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3E4E90" w14:textId="77777777" w:rsidR="00AE3317" w:rsidRDefault="00AE3317" w:rsidP="00AE331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АДМИНИСТРАЦИЯ</w:t>
      </w:r>
    </w:p>
    <w:p w14:paraId="71588E20" w14:textId="77777777" w:rsidR="00AE3317" w:rsidRDefault="00AE3317" w:rsidP="00AE331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КАРТАЛИНСКОГО МУНИЦИПАЛЬНОГО ОКРУГА</w:t>
      </w:r>
    </w:p>
    <w:p w14:paraId="14FC5402" w14:textId="000FB2E8" w:rsidR="00AE3317" w:rsidRDefault="00AE3317" w:rsidP="00AE331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 w14:paraId="754F159E" w14:textId="77777777" w:rsidR="00AE3317" w:rsidRPr="00AE3317" w:rsidRDefault="00AE3317" w:rsidP="00AE331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E896D49" w14:textId="77777777" w:rsidR="00AE3317" w:rsidRDefault="00AE3317" w:rsidP="00AE331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19324743" w14:textId="158B620F" w:rsidR="00AE3317" w:rsidRDefault="00AE3317" w:rsidP="00AE331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04</w:t>
      </w:r>
      <w:r>
        <w:rPr>
          <w:rFonts w:ascii="Times New Roman" w:eastAsia="Times New Roman" w:hAnsi="Times New Roman" w:cs="Times New Roman"/>
          <w:sz w:val="28"/>
          <w:szCs w:val="28"/>
        </w:rPr>
        <w:t>.0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.2026 года № 5</w:t>
      </w:r>
      <w:r>
        <w:rPr>
          <w:rFonts w:ascii="Times New Roman" w:eastAsia="Times New Roman" w:hAnsi="Times New Roman" w:cs="Times New Roman"/>
          <w:sz w:val="28"/>
          <w:szCs w:val="28"/>
        </w:rPr>
        <w:t>77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7DE03ABB" w14:textId="77777777" w:rsidR="00557358" w:rsidRDefault="00557358" w:rsidP="00EB4858">
      <w:pPr>
        <w:pStyle w:val="1"/>
        <w:shd w:val="clear" w:color="auto" w:fill="auto"/>
        <w:ind w:firstLine="0"/>
      </w:pPr>
    </w:p>
    <w:p w14:paraId="15D001E6" w14:textId="77777777" w:rsidR="00EB4BE3" w:rsidRDefault="00EB4BE3" w:rsidP="00EB4858">
      <w:pPr>
        <w:pStyle w:val="1"/>
        <w:shd w:val="clear" w:color="auto" w:fill="auto"/>
        <w:ind w:firstLine="0"/>
        <w:rPr>
          <w:sz w:val="12"/>
          <w:szCs w:val="12"/>
        </w:rPr>
      </w:pPr>
    </w:p>
    <w:p w14:paraId="5C1D31E7" w14:textId="5618F085" w:rsidR="00FF1921" w:rsidRDefault="00FF1921" w:rsidP="00EB4858">
      <w:pPr>
        <w:pStyle w:val="1"/>
        <w:shd w:val="clear" w:color="auto" w:fill="auto"/>
        <w:ind w:firstLine="0"/>
      </w:pPr>
      <w:r>
        <w:t xml:space="preserve">О порядке утверждения Положений </w:t>
      </w:r>
    </w:p>
    <w:p w14:paraId="7AC802FE" w14:textId="2C7FB08A" w:rsidR="00FF1921" w:rsidRDefault="00FF1921" w:rsidP="00EB4858">
      <w:pPr>
        <w:pStyle w:val="1"/>
        <w:shd w:val="clear" w:color="auto" w:fill="auto"/>
        <w:ind w:firstLine="0"/>
      </w:pPr>
      <w:r>
        <w:t>(регламентов)     о</w:t>
      </w:r>
      <w:r w:rsidR="009E30DD">
        <w:t>б</w:t>
      </w:r>
      <w:r>
        <w:t xml:space="preserve">     официальных </w:t>
      </w:r>
    </w:p>
    <w:p w14:paraId="1EA0E6BB" w14:textId="2C3C521B" w:rsidR="00FF1921" w:rsidRDefault="00FF1921" w:rsidP="00EB4858">
      <w:pPr>
        <w:pStyle w:val="1"/>
        <w:shd w:val="clear" w:color="auto" w:fill="auto"/>
        <w:ind w:firstLine="0"/>
      </w:pPr>
      <w:r>
        <w:t xml:space="preserve">физкультурных     мероприятиях   и </w:t>
      </w:r>
    </w:p>
    <w:p w14:paraId="10451164" w14:textId="496F2B9E" w:rsidR="00FF1921" w:rsidRDefault="00FF1921" w:rsidP="00EB4858">
      <w:pPr>
        <w:pStyle w:val="1"/>
        <w:shd w:val="clear" w:color="auto" w:fill="auto"/>
        <w:ind w:firstLine="0"/>
      </w:pPr>
      <w:r>
        <w:t xml:space="preserve">спортивных               соревнованиях   </w:t>
      </w:r>
    </w:p>
    <w:p w14:paraId="03D612AF" w14:textId="0ADA9A6D" w:rsidR="00FF1921" w:rsidRDefault="00FF1921" w:rsidP="00EB4858">
      <w:pPr>
        <w:pStyle w:val="1"/>
        <w:shd w:val="clear" w:color="auto" w:fill="auto"/>
        <w:ind w:firstLine="0"/>
      </w:pPr>
      <w:r>
        <w:t xml:space="preserve">Карталинского       муниципального </w:t>
      </w:r>
    </w:p>
    <w:p w14:paraId="3B32FA94" w14:textId="44B8E280" w:rsidR="00EB4858" w:rsidRDefault="00FF1921" w:rsidP="00EB4858">
      <w:pPr>
        <w:pStyle w:val="1"/>
        <w:shd w:val="clear" w:color="auto" w:fill="auto"/>
        <w:ind w:firstLine="0"/>
      </w:pPr>
      <w:r>
        <w:t>округа</w:t>
      </w:r>
    </w:p>
    <w:p w14:paraId="2709B814" w14:textId="77777777" w:rsidR="009736FE" w:rsidRPr="009736FE" w:rsidRDefault="009736FE" w:rsidP="00557358">
      <w:pPr>
        <w:pStyle w:val="1"/>
        <w:shd w:val="clear" w:color="auto" w:fill="auto"/>
        <w:tabs>
          <w:tab w:val="left" w:pos="709"/>
        </w:tabs>
        <w:ind w:firstLine="0"/>
      </w:pPr>
    </w:p>
    <w:p w14:paraId="2DC3DF60" w14:textId="77777777" w:rsidR="00EB4858" w:rsidRPr="00AA6A2A" w:rsidRDefault="00EB4858" w:rsidP="00EB4858">
      <w:pPr>
        <w:pStyle w:val="1"/>
        <w:shd w:val="clear" w:color="auto" w:fill="auto"/>
        <w:ind w:firstLine="0"/>
        <w:rPr>
          <w:sz w:val="26"/>
          <w:szCs w:val="26"/>
        </w:rPr>
      </w:pPr>
    </w:p>
    <w:p w14:paraId="4427F152" w14:textId="5F318E87" w:rsidR="00447DAF" w:rsidRDefault="00EB4858" w:rsidP="00557358">
      <w:pPr>
        <w:pStyle w:val="1"/>
        <w:shd w:val="clear" w:color="auto" w:fill="auto"/>
        <w:ind w:firstLine="709"/>
        <w:jc w:val="both"/>
      </w:pPr>
      <w:r w:rsidRPr="009736FE">
        <w:t xml:space="preserve">В соответствии с частью </w:t>
      </w:r>
      <w:r w:rsidR="00FF1921">
        <w:t>9</w:t>
      </w:r>
      <w:r w:rsidRPr="009736FE">
        <w:t xml:space="preserve"> статьи 20 Федерального закона от 04.12.2007</w:t>
      </w:r>
      <w:r w:rsidR="009736FE">
        <w:t xml:space="preserve"> года</w:t>
      </w:r>
      <w:r w:rsidRPr="009736FE">
        <w:t xml:space="preserve"> № 329-ФЗ </w:t>
      </w:r>
      <w:r w:rsidR="009736FE">
        <w:t xml:space="preserve"> </w:t>
      </w:r>
      <w:r w:rsidRPr="009736FE">
        <w:t xml:space="preserve">«О физической культуре и </w:t>
      </w:r>
      <w:r w:rsidR="009736FE">
        <w:t xml:space="preserve"> </w:t>
      </w:r>
      <w:r w:rsidRPr="009736FE">
        <w:t xml:space="preserve">спорте в </w:t>
      </w:r>
      <w:r w:rsidR="009736FE">
        <w:t xml:space="preserve"> </w:t>
      </w:r>
      <w:r w:rsidRPr="009736FE">
        <w:t>Российской Федерации»</w:t>
      </w:r>
      <w:r w:rsidR="00FF1921">
        <w:t>,</w:t>
      </w:r>
      <w:r w:rsidR="00153267">
        <w:t xml:space="preserve"> приказом Министерства спорта Российской Федерации от 01.07.2013</w:t>
      </w:r>
      <w:r w:rsidR="00EB4BE3">
        <w:t xml:space="preserve"> года       </w:t>
      </w:r>
      <w:r w:rsidR="00153267">
        <w:t xml:space="preserve"> № 504 «Об утверждении Общих требований к содержанию положений (регламентов) о межрегиональных и всероссийских официальных физкультурных </w:t>
      </w:r>
      <w:r w:rsidR="005F32BF">
        <w:t>мероприятиях и спортивных соревнованиях, предусматривающие особенности отдельных видов спорта</w:t>
      </w:r>
      <w:r w:rsidR="00557358">
        <w:t>»</w:t>
      </w:r>
      <w:r w:rsidR="005F32BF">
        <w:t>,</w:t>
      </w:r>
      <w:r w:rsidR="00FF1921">
        <w:t xml:space="preserve"> </w:t>
      </w:r>
      <w:r w:rsidR="009736FE">
        <w:t xml:space="preserve"> </w:t>
      </w:r>
      <w:r w:rsidRPr="009736FE">
        <w:t xml:space="preserve"> </w:t>
      </w:r>
    </w:p>
    <w:p w14:paraId="15B5F212" w14:textId="3CC121E2" w:rsidR="001D622D" w:rsidRDefault="001D622D" w:rsidP="001D622D">
      <w:pPr>
        <w:pStyle w:val="1"/>
        <w:shd w:val="clear" w:color="auto" w:fill="auto"/>
        <w:ind w:firstLine="0"/>
        <w:jc w:val="both"/>
      </w:pPr>
      <w:r>
        <w:t>Администрация Карталинского муниципального округа Челябинской области ПОСТАНОВЛЯЕТ:</w:t>
      </w:r>
    </w:p>
    <w:p w14:paraId="59B6B33D" w14:textId="7359B96C" w:rsidR="005A0052" w:rsidRPr="00447DAF" w:rsidRDefault="00557358" w:rsidP="00557358">
      <w:pPr>
        <w:pStyle w:val="1"/>
        <w:shd w:val="clear" w:color="auto" w:fill="auto"/>
        <w:tabs>
          <w:tab w:val="left" w:pos="888"/>
        </w:tabs>
        <w:ind w:firstLine="709"/>
        <w:jc w:val="both"/>
      </w:pPr>
      <w:r>
        <w:t xml:space="preserve">1. </w:t>
      </w:r>
      <w:r w:rsidR="00EB4858" w:rsidRPr="00447DAF">
        <w:t xml:space="preserve">Утвердить прилагаемый </w:t>
      </w:r>
      <w:r w:rsidR="00FF1921">
        <w:t>П</w:t>
      </w:r>
      <w:r w:rsidR="00EB4858" w:rsidRPr="00447DAF">
        <w:t>орядок утверждени</w:t>
      </w:r>
      <w:r w:rsidR="00324A25">
        <w:t>я</w:t>
      </w:r>
      <w:r w:rsidR="00EB4858" w:rsidRPr="00447DAF">
        <w:t xml:space="preserve"> </w:t>
      </w:r>
      <w:r w:rsidR="00FF1921">
        <w:t>П</w:t>
      </w:r>
      <w:r w:rsidR="00EB4858" w:rsidRPr="00447DAF">
        <w:t>оложений (регламентов) об официальных физкультурных</w:t>
      </w:r>
      <w:r w:rsidR="00FF1921">
        <w:t xml:space="preserve"> мероприятиях</w:t>
      </w:r>
      <w:r w:rsidR="00EB4858" w:rsidRPr="00447DAF">
        <w:t xml:space="preserve"> и спортивн</w:t>
      </w:r>
      <w:r w:rsidR="00882576" w:rsidRPr="00447DAF">
        <w:t xml:space="preserve">ых </w:t>
      </w:r>
      <w:r w:rsidR="00FF1921">
        <w:t>соревнованиях</w:t>
      </w:r>
      <w:r w:rsidR="00AF4ABA" w:rsidRPr="00447DAF">
        <w:t xml:space="preserve"> </w:t>
      </w:r>
      <w:r w:rsidR="0009076E" w:rsidRPr="00447DAF">
        <w:t xml:space="preserve">Карталинского муниципального </w:t>
      </w:r>
      <w:r w:rsidR="00AE0CCD" w:rsidRPr="00447DAF">
        <w:t>округа</w:t>
      </w:r>
      <w:r w:rsidR="00F44689">
        <w:t>.</w:t>
      </w:r>
      <w:r w:rsidR="00EB4858" w:rsidRPr="00447DAF">
        <w:t xml:space="preserve"> </w:t>
      </w:r>
    </w:p>
    <w:p w14:paraId="7A96DAD3" w14:textId="01706BEF" w:rsidR="00E1721B" w:rsidRPr="00E1721B" w:rsidRDefault="00557358" w:rsidP="00557358">
      <w:pPr>
        <w:pStyle w:val="1"/>
        <w:shd w:val="clear" w:color="auto" w:fill="auto"/>
        <w:tabs>
          <w:tab w:val="left" w:pos="888"/>
        </w:tabs>
        <w:ind w:firstLine="709"/>
        <w:jc w:val="both"/>
      </w:pPr>
      <w:r>
        <w:rPr>
          <w:rFonts w:eastAsia="Calibri"/>
        </w:rPr>
        <w:t xml:space="preserve">2. </w:t>
      </w:r>
      <w:r w:rsidR="00E1721B" w:rsidRPr="007921B9">
        <w:rPr>
          <w:rFonts w:eastAsia="Calibri"/>
        </w:rPr>
        <w:t xml:space="preserve">Разместить настоящее постановление на официальном сайте </w:t>
      </w:r>
      <w:r w:rsidR="00E1721B">
        <w:rPr>
          <w:rFonts w:eastAsia="Calibri"/>
        </w:rPr>
        <w:t>А</w:t>
      </w:r>
      <w:r w:rsidR="00E1721B" w:rsidRPr="007921B9">
        <w:rPr>
          <w:rFonts w:eastAsia="Calibri"/>
        </w:rPr>
        <w:t xml:space="preserve">дминистрации Карталинского муниципального </w:t>
      </w:r>
      <w:r w:rsidR="00E1721B">
        <w:rPr>
          <w:rFonts w:eastAsia="Calibri"/>
        </w:rPr>
        <w:t>округа Челябинской области</w:t>
      </w:r>
      <w:r w:rsidR="00E1721B" w:rsidRPr="007921B9">
        <w:rPr>
          <w:rFonts w:eastAsia="Calibri"/>
        </w:rPr>
        <w:t>.</w:t>
      </w:r>
    </w:p>
    <w:p w14:paraId="5B860446" w14:textId="4CB6346F" w:rsidR="00EB4858" w:rsidRPr="00E1721B" w:rsidRDefault="00557358" w:rsidP="00557358">
      <w:pPr>
        <w:pStyle w:val="1"/>
        <w:shd w:val="clear" w:color="auto" w:fill="auto"/>
        <w:tabs>
          <w:tab w:val="left" w:pos="888"/>
        </w:tabs>
        <w:ind w:firstLine="709"/>
        <w:jc w:val="both"/>
      </w:pPr>
      <w:r>
        <w:rPr>
          <w:rFonts w:eastAsia="Calibri"/>
        </w:rPr>
        <w:t xml:space="preserve">3. </w:t>
      </w:r>
      <w:r w:rsidR="00447DAF" w:rsidRPr="00E1721B">
        <w:rPr>
          <w:rFonts w:eastAsia="Calibri"/>
        </w:rPr>
        <w:t xml:space="preserve">Контроль за исполнением настоящего постановления возложить на заместителя Главы Карталинского муниципального округа по социальным вопросам </w:t>
      </w:r>
      <w:proofErr w:type="spellStart"/>
      <w:r w:rsidR="00447DAF" w:rsidRPr="00E1721B">
        <w:rPr>
          <w:rFonts w:eastAsia="Calibri"/>
        </w:rPr>
        <w:t>Верету</w:t>
      </w:r>
      <w:proofErr w:type="spellEnd"/>
      <w:r w:rsidR="00447DAF" w:rsidRPr="00E1721B">
        <w:rPr>
          <w:rFonts w:eastAsia="Calibri"/>
        </w:rPr>
        <w:t xml:space="preserve"> В.Н.</w:t>
      </w:r>
    </w:p>
    <w:p w14:paraId="192B6DF3" w14:textId="473CCA82" w:rsidR="00E1721B" w:rsidRDefault="00E1721B" w:rsidP="001C76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</w:p>
    <w:p w14:paraId="0231ACCE" w14:textId="77777777" w:rsidR="00F44689" w:rsidRDefault="00F44689" w:rsidP="001C76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</w:p>
    <w:p w14:paraId="3F5EDF33" w14:textId="73CC8CEC" w:rsidR="001C768E" w:rsidRPr="00716382" w:rsidRDefault="001C768E" w:rsidP="001C76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163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Глава</w:t>
      </w:r>
      <w:r w:rsidR="005573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</w:t>
      </w:r>
      <w:r w:rsidRPr="007163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Карталинского</w:t>
      </w:r>
    </w:p>
    <w:p w14:paraId="25B1F2CC" w14:textId="77777777" w:rsidR="00557358" w:rsidRDefault="001C768E" w:rsidP="001C76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163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муниципального </w:t>
      </w:r>
      <w:r w:rsidR="00AE0CCD" w:rsidRPr="007163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округа</w:t>
      </w:r>
    </w:p>
    <w:p w14:paraId="2C3B065A" w14:textId="2C2AD735" w:rsidR="00716382" w:rsidRPr="00324A25" w:rsidRDefault="00557358" w:rsidP="001C76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Челябинской области</w:t>
      </w:r>
      <w:r w:rsidR="001C768E" w:rsidRPr="007163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     </w:t>
      </w:r>
      <w:r w:rsidR="007163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</w:t>
      </w:r>
      <w:r w:rsidR="001C768E" w:rsidRPr="007163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А.Г. Вдовин                               </w:t>
      </w:r>
    </w:p>
    <w:p w14:paraId="2A052B34" w14:textId="77777777" w:rsidR="00F44689" w:rsidRDefault="00F44689" w:rsidP="001C76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591D152" w14:textId="1F3D9279" w:rsidR="00F44689" w:rsidRDefault="00F44689" w:rsidP="001C76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1828E834" w14:textId="7460C7DD" w:rsidR="00AE3317" w:rsidRDefault="00AE3317" w:rsidP="001C76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3FE0533C" w14:textId="1BE5F8A5" w:rsidR="00AE3317" w:rsidRDefault="00AE3317" w:rsidP="001C76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0808F3B" w14:textId="3F03BA9A" w:rsidR="00AE3317" w:rsidRDefault="00AE3317" w:rsidP="001C76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0D1A7C91" w14:textId="4C297941" w:rsidR="00AE3317" w:rsidRDefault="00AE3317" w:rsidP="001C76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E1D7D64" w14:textId="77777777" w:rsidR="00AE3317" w:rsidRDefault="00AE3317" w:rsidP="001C76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05AA1200" w14:textId="77777777" w:rsidR="00F44689" w:rsidRDefault="00F44689" w:rsidP="001C76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4F1EE0F7" w14:textId="77777777" w:rsidR="00716382" w:rsidRPr="00A73FF5" w:rsidRDefault="00716382" w:rsidP="004D7730">
      <w:pPr>
        <w:pStyle w:val="a8"/>
        <w:ind w:left="4253"/>
        <w:jc w:val="center"/>
        <w:rPr>
          <w:sz w:val="28"/>
          <w:szCs w:val="28"/>
        </w:rPr>
      </w:pPr>
      <w:r w:rsidRPr="00A73FF5">
        <w:rPr>
          <w:sz w:val="28"/>
          <w:szCs w:val="28"/>
        </w:rPr>
        <w:lastRenderedPageBreak/>
        <w:t>УТВЕРЖДЕН</w:t>
      </w:r>
    </w:p>
    <w:p w14:paraId="6EA931E1" w14:textId="73A9446A" w:rsidR="00716382" w:rsidRPr="00A73FF5" w:rsidRDefault="00716382" w:rsidP="004D7730">
      <w:pPr>
        <w:pStyle w:val="a8"/>
        <w:ind w:left="4253"/>
        <w:rPr>
          <w:sz w:val="28"/>
          <w:szCs w:val="28"/>
        </w:rPr>
      </w:pPr>
      <w:r>
        <w:rPr>
          <w:sz w:val="28"/>
          <w:szCs w:val="28"/>
        </w:rPr>
        <w:t xml:space="preserve">           пос</w:t>
      </w:r>
      <w:r w:rsidR="00AD2FC0">
        <w:rPr>
          <w:sz w:val="28"/>
          <w:szCs w:val="28"/>
        </w:rPr>
        <w:t>т</w:t>
      </w:r>
      <w:r>
        <w:rPr>
          <w:sz w:val="28"/>
          <w:szCs w:val="28"/>
        </w:rPr>
        <w:t>ановлением А</w:t>
      </w:r>
      <w:r w:rsidRPr="00A73FF5">
        <w:rPr>
          <w:sz w:val="28"/>
          <w:szCs w:val="28"/>
        </w:rPr>
        <w:t>дминистрации</w:t>
      </w:r>
    </w:p>
    <w:p w14:paraId="6BEB6FE2" w14:textId="77777777" w:rsidR="00716382" w:rsidRDefault="00716382" w:rsidP="004D7730">
      <w:pPr>
        <w:pStyle w:val="a8"/>
        <w:ind w:left="4253"/>
        <w:jc w:val="center"/>
        <w:rPr>
          <w:sz w:val="28"/>
          <w:szCs w:val="28"/>
        </w:rPr>
      </w:pPr>
      <w:r w:rsidRPr="00A73FF5">
        <w:rPr>
          <w:sz w:val="28"/>
          <w:szCs w:val="28"/>
        </w:rPr>
        <w:t xml:space="preserve">Карталинского муниципального </w:t>
      </w:r>
      <w:r>
        <w:rPr>
          <w:sz w:val="28"/>
          <w:szCs w:val="28"/>
        </w:rPr>
        <w:t>округа</w:t>
      </w:r>
    </w:p>
    <w:p w14:paraId="423027B7" w14:textId="77777777" w:rsidR="00716382" w:rsidRPr="0069702F" w:rsidRDefault="00716382" w:rsidP="004D7730">
      <w:pPr>
        <w:pStyle w:val="a8"/>
        <w:ind w:left="4253"/>
        <w:rPr>
          <w:sz w:val="28"/>
          <w:szCs w:val="28"/>
        </w:rPr>
      </w:pPr>
      <w:r>
        <w:rPr>
          <w:sz w:val="28"/>
          <w:szCs w:val="28"/>
        </w:rPr>
        <w:t xml:space="preserve">                    Челябинской области</w:t>
      </w:r>
    </w:p>
    <w:p w14:paraId="4C705FA3" w14:textId="5A1201C8" w:rsidR="00716382" w:rsidRDefault="00716382" w:rsidP="004D7730">
      <w:pPr>
        <w:pStyle w:val="a8"/>
        <w:ind w:left="4253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4D7730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от </w:t>
      </w:r>
      <w:r w:rsidR="004D7730">
        <w:rPr>
          <w:sz w:val="28"/>
          <w:szCs w:val="28"/>
        </w:rPr>
        <w:t>04.05.</w:t>
      </w:r>
      <w:r>
        <w:rPr>
          <w:sz w:val="28"/>
          <w:szCs w:val="28"/>
        </w:rPr>
        <w:t>2026 года №</w:t>
      </w:r>
      <w:r w:rsidR="004D7730">
        <w:rPr>
          <w:sz w:val="28"/>
          <w:szCs w:val="28"/>
        </w:rPr>
        <w:t xml:space="preserve"> 577</w:t>
      </w:r>
    </w:p>
    <w:p w14:paraId="1AE1E1C8" w14:textId="6C9945FD" w:rsidR="001957A3" w:rsidRDefault="001957A3" w:rsidP="006F61D7">
      <w:pPr>
        <w:pStyle w:val="1"/>
        <w:shd w:val="clear" w:color="auto" w:fill="auto"/>
        <w:ind w:firstLine="0"/>
        <w:jc w:val="right"/>
      </w:pPr>
    </w:p>
    <w:p w14:paraId="669F64C9" w14:textId="77777777" w:rsidR="001957A3" w:rsidRDefault="001957A3" w:rsidP="006F61D7">
      <w:pPr>
        <w:pStyle w:val="1"/>
        <w:shd w:val="clear" w:color="auto" w:fill="auto"/>
        <w:ind w:firstLine="0"/>
        <w:jc w:val="center"/>
        <w:rPr>
          <w:b/>
          <w:bCs/>
        </w:rPr>
      </w:pPr>
    </w:p>
    <w:p w14:paraId="0BEA5687" w14:textId="77777777" w:rsidR="001957A3" w:rsidRDefault="001957A3" w:rsidP="006F61D7">
      <w:pPr>
        <w:pStyle w:val="1"/>
        <w:shd w:val="clear" w:color="auto" w:fill="auto"/>
        <w:ind w:firstLine="0"/>
        <w:jc w:val="center"/>
        <w:rPr>
          <w:b/>
          <w:bCs/>
        </w:rPr>
      </w:pPr>
    </w:p>
    <w:p w14:paraId="2BC1768B" w14:textId="2E503AE0" w:rsidR="00557358" w:rsidRDefault="001957A3" w:rsidP="006F61D7">
      <w:pPr>
        <w:pStyle w:val="1"/>
        <w:shd w:val="clear" w:color="auto" w:fill="auto"/>
        <w:ind w:firstLine="0"/>
        <w:jc w:val="center"/>
      </w:pPr>
      <w:r w:rsidRPr="00716382">
        <w:t>П</w:t>
      </w:r>
      <w:r w:rsidR="00716382">
        <w:t>орядок</w:t>
      </w:r>
      <w:r w:rsidR="00557358">
        <w:t xml:space="preserve"> </w:t>
      </w:r>
      <w:r w:rsidRPr="00716382">
        <w:t xml:space="preserve">утверждения </w:t>
      </w:r>
    </w:p>
    <w:p w14:paraId="1EAED8DD" w14:textId="63937A23" w:rsidR="00557358" w:rsidRDefault="00F44689" w:rsidP="006F61D7">
      <w:pPr>
        <w:pStyle w:val="1"/>
        <w:shd w:val="clear" w:color="auto" w:fill="auto"/>
        <w:ind w:firstLine="0"/>
        <w:jc w:val="center"/>
      </w:pPr>
      <w:r>
        <w:t>П</w:t>
      </w:r>
      <w:r w:rsidR="001957A3" w:rsidRPr="00716382">
        <w:t xml:space="preserve">оложений (регламентов) </w:t>
      </w:r>
    </w:p>
    <w:p w14:paraId="3233D525" w14:textId="77777777" w:rsidR="00557358" w:rsidRDefault="001957A3" w:rsidP="006F61D7">
      <w:pPr>
        <w:pStyle w:val="1"/>
        <w:shd w:val="clear" w:color="auto" w:fill="auto"/>
        <w:ind w:firstLine="0"/>
        <w:jc w:val="center"/>
      </w:pPr>
      <w:r w:rsidRPr="00716382">
        <w:t xml:space="preserve">об официальных </w:t>
      </w:r>
      <w:r w:rsidR="008A20E6">
        <w:t>ф</w:t>
      </w:r>
      <w:r w:rsidRPr="00716382">
        <w:t>изкультурных</w:t>
      </w:r>
      <w:r w:rsidR="00F44689">
        <w:t xml:space="preserve"> </w:t>
      </w:r>
    </w:p>
    <w:p w14:paraId="5ECC97D1" w14:textId="77777777" w:rsidR="00557358" w:rsidRDefault="00F44689" w:rsidP="006F61D7">
      <w:pPr>
        <w:pStyle w:val="1"/>
        <w:shd w:val="clear" w:color="auto" w:fill="auto"/>
        <w:ind w:firstLine="0"/>
        <w:jc w:val="center"/>
      </w:pPr>
      <w:r>
        <w:t>мероприятиях</w:t>
      </w:r>
      <w:r w:rsidR="00716382">
        <w:t xml:space="preserve"> </w:t>
      </w:r>
      <w:r w:rsidR="001957A3" w:rsidRPr="00716382">
        <w:t>и спортивн</w:t>
      </w:r>
      <w:r w:rsidR="00882576" w:rsidRPr="00716382">
        <w:t xml:space="preserve">ых </w:t>
      </w:r>
    </w:p>
    <w:p w14:paraId="2FB4B0D6" w14:textId="4EAF059D" w:rsidR="00557358" w:rsidRDefault="00F44689" w:rsidP="006F61D7">
      <w:pPr>
        <w:pStyle w:val="1"/>
        <w:shd w:val="clear" w:color="auto" w:fill="auto"/>
        <w:ind w:firstLine="0"/>
        <w:jc w:val="center"/>
      </w:pPr>
      <w:r>
        <w:t>соревнованиях</w:t>
      </w:r>
      <w:r w:rsidR="00557358">
        <w:t xml:space="preserve"> </w:t>
      </w:r>
      <w:r w:rsidR="001957A3" w:rsidRPr="00716382">
        <w:t>Карталинского</w:t>
      </w:r>
    </w:p>
    <w:p w14:paraId="60E92238" w14:textId="77777777" w:rsidR="006F61D7" w:rsidRDefault="001957A3" w:rsidP="006F61D7">
      <w:pPr>
        <w:pStyle w:val="1"/>
        <w:shd w:val="clear" w:color="auto" w:fill="auto"/>
        <w:ind w:firstLine="0"/>
        <w:jc w:val="center"/>
      </w:pPr>
      <w:r w:rsidRPr="00716382">
        <w:t xml:space="preserve"> муниципального </w:t>
      </w:r>
      <w:r w:rsidR="00AE0CCD" w:rsidRPr="00716382">
        <w:t>округа</w:t>
      </w:r>
    </w:p>
    <w:p w14:paraId="0220E29E" w14:textId="4B6E48BC" w:rsidR="008E0072" w:rsidRDefault="001957A3" w:rsidP="006F61D7">
      <w:pPr>
        <w:pStyle w:val="1"/>
        <w:shd w:val="clear" w:color="auto" w:fill="auto"/>
        <w:ind w:firstLine="0"/>
        <w:jc w:val="center"/>
        <w:rPr>
          <w:sz w:val="20"/>
          <w:szCs w:val="20"/>
        </w:rPr>
      </w:pPr>
      <w:r w:rsidRPr="00716382">
        <w:br/>
      </w:r>
    </w:p>
    <w:p w14:paraId="201618E9" w14:textId="76F0A510" w:rsidR="001957A3" w:rsidRDefault="006F61D7" w:rsidP="006F61D7">
      <w:pPr>
        <w:pStyle w:val="11"/>
        <w:shd w:val="clear" w:color="auto" w:fill="auto"/>
        <w:tabs>
          <w:tab w:val="left" w:pos="322"/>
        </w:tabs>
        <w:spacing w:after="0"/>
        <w:rPr>
          <w:b w:val="0"/>
          <w:bCs w:val="0"/>
          <w:sz w:val="20"/>
          <w:szCs w:val="20"/>
        </w:rPr>
      </w:pPr>
      <w:bookmarkStart w:id="0" w:name="bookmark4"/>
      <w:bookmarkStart w:id="1" w:name="bookmark5"/>
      <w:r>
        <w:rPr>
          <w:b w:val="0"/>
          <w:bCs w:val="0"/>
          <w:lang w:val="en-US"/>
        </w:rPr>
        <w:t>I</w:t>
      </w:r>
      <w:r w:rsidRPr="006F61D7">
        <w:rPr>
          <w:b w:val="0"/>
          <w:bCs w:val="0"/>
        </w:rPr>
        <w:t xml:space="preserve">. </w:t>
      </w:r>
      <w:r w:rsidR="001957A3" w:rsidRPr="00716382">
        <w:rPr>
          <w:b w:val="0"/>
          <w:bCs w:val="0"/>
        </w:rPr>
        <w:t>Общие положения</w:t>
      </w:r>
      <w:bookmarkEnd w:id="0"/>
      <w:bookmarkEnd w:id="1"/>
    </w:p>
    <w:p w14:paraId="08F94184" w14:textId="77777777" w:rsidR="006F61D7" w:rsidRPr="006F61D7" w:rsidRDefault="006F61D7" w:rsidP="006F61D7">
      <w:pPr>
        <w:pStyle w:val="11"/>
        <w:shd w:val="clear" w:color="auto" w:fill="auto"/>
        <w:tabs>
          <w:tab w:val="left" w:pos="322"/>
        </w:tabs>
        <w:spacing w:after="0"/>
        <w:rPr>
          <w:b w:val="0"/>
          <w:bCs w:val="0"/>
          <w:sz w:val="20"/>
          <w:szCs w:val="20"/>
        </w:rPr>
      </w:pPr>
    </w:p>
    <w:p w14:paraId="6C98E8D5" w14:textId="77777777" w:rsidR="008E0072" w:rsidRPr="00716382" w:rsidRDefault="008E0072" w:rsidP="006F61D7">
      <w:pPr>
        <w:pStyle w:val="11"/>
        <w:shd w:val="clear" w:color="auto" w:fill="auto"/>
        <w:tabs>
          <w:tab w:val="left" w:pos="322"/>
        </w:tabs>
        <w:spacing w:after="0"/>
        <w:jc w:val="left"/>
        <w:rPr>
          <w:b w:val="0"/>
          <w:bCs w:val="0"/>
        </w:rPr>
      </w:pPr>
    </w:p>
    <w:p w14:paraId="0AC6639C" w14:textId="20AD2919" w:rsidR="008C040D" w:rsidRDefault="00557358" w:rsidP="006F61D7">
      <w:pPr>
        <w:pStyle w:val="1"/>
        <w:shd w:val="clear" w:color="auto" w:fill="auto"/>
        <w:ind w:firstLine="709"/>
        <w:jc w:val="both"/>
      </w:pPr>
      <w:r>
        <w:t xml:space="preserve">1. </w:t>
      </w:r>
      <w:r w:rsidR="00F44689">
        <w:t xml:space="preserve">Настоящий </w:t>
      </w:r>
      <w:r w:rsidR="001957A3">
        <w:t xml:space="preserve">Порядок утверждения </w:t>
      </w:r>
      <w:r w:rsidR="00F44689">
        <w:t>П</w:t>
      </w:r>
      <w:r w:rsidR="001957A3">
        <w:t>оложений (регламентов) о</w:t>
      </w:r>
      <w:r w:rsidR="00F44689">
        <w:t>б</w:t>
      </w:r>
      <w:r w:rsidR="001957A3">
        <w:t xml:space="preserve"> официальных физкультурных</w:t>
      </w:r>
      <w:r w:rsidR="00F44689">
        <w:t xml:space="preserve"> мероприятиях</w:t>
      </w:r>
      <w:r w:rsidR="001957A3">
        <w:t xml:space="preserve"> </w:t>
      </w:r>
      <w:r w:rsidR="00AF4ABA">
        <w:t xml:space="preserve">и спортивных </w:t>
      </w:r>
      <w:r w:rsidR="00F44689">
        <w:t xml:space="preserve">соревнованиях </w:t>
      </w:r>
      <w:r w:rsidR="001957A3">
        <w:t xml:space="preserve"> Карталинского муниципального </w:t>
      </w:r>
      <w:r w:rsidR="00AF4ABA">
        <w:t xml:space="preserve">округа </w:t>
      </w:r>
      <w:r w:rsidR="001957A3">
        <w:t>(далее</w:t>
      </w:r>
      <w:r w:rsidR="001D0940">
        <w:t xml:space="preserve"> именуется</w:t>
      </w:r>
      <w:r w:rsidR="001957A3">
        <w:t xml:space="preserve"> - Порядок), разработан в соответствии с</w:t>
      </w:r>
      <w:r w:rsidR="00F44689">
        <w:t xml:space="preserve">о статьей 20 Федерального закона от 04.12.2007 года № 329-ФЗ «О физической </w:t>
      </w:r>
      <w:r w:rsidR="00483DD8">
        <w:t>к</w:t>
      </w:r>
      <w:r w:rsidR="00F44689">
        <w:t>у</w:t>
      </w:r>
      <w:r w:rsidR="00483DD8">
        <w:t>ль</w:t>
      </w:r>
      <w:r w:rsidR="00F44689">
        <w:t>туре и спорт</w:t>
      </w:r>
      <w:r w:rsidR="00483DD8">
        <w:t>е в Российской Федерации» и определяет содержание, правила подготовки и утверждения Положений (регламентов) об официальных физкультурных мероприятиях и спортивных соревнованиях  Карталинского муниципального округа.</w:t>
      </w:r>
    </w:p>
    <w:p w14:paraId="54CDF4EF" w14:textId="1EF124C0" w:rsidR="005F32BF" w:rsidRDefault="00557358" w:rsidP="006F61D7">
      <w:pPr>
        <w:pStyle w:val="1"/>
        <w:shd w:val="clear" w:color="auto" w:fill="auto"/>
        <w:ind w:firstLine="709"/>
        <w:jc w:val="both"/>
      </w:pPr>
      <w:r>
        <w:t xml:space="preserve">2. </w:t>
      </w:r>
      <w:r w:rsidR="001957A3" w:rsidRPr="00A10640">
        <w:t xml:space="preserve">Настоящий Порядок применяется при разработке </w:t>
      </w:r>
      <w:r w:rsidR="00483DD8">
        <w:t xml:space="preserve">Положений (регламентов) об официальных физкультурных мероприятиях и спортивных соревнованиях  Карталинского муниципального округа, которые включены </w:t>
      </w:r>
      <w:r w:rsidR="001957A3">
        <w:t>в Единый Календарный план</w:t>
      </w:r>
      <w:r w:rsidR="00483DD8">
        <w:t xml:space="preserve"> </w:t>
      </w:r>
      <w:r w:rsidR="00AE0CCD">
        <w:t>официальных ф</w:t>
      </w:r>
      <w:r w:rsidR="001957A3">
        <w:t>изкультурных и спортив</w:t>
      </w:r>
      <w:r w:rsidR="00AD2FC0">
        <w:t>н</w:t>
      </w:r>
      <w:r w:rsidR="00882576">
        <w:t>ых</w:t>
      </w:r>
      <w:r w:rsidR="001957A3">
        <w:t xml:space="preserve"> мероприятий Карталинского муниципального </w:t>
      </w:r>
      <w:r w:rsidR="00882576">
        <w:t>округа</w:t>
      </w:r>
      <w:r w:rsidR="001957A3">
        <w:t xml:space="preserve"> (далее</w:t>
      </w:r>
      <w:r w:rsidR="00EB4BE3">
        <w:t xml:space="preserve"> именуется</w:t>
      </w:r>
      <w:r w:rsidR="001957A3">
        <w:t xml:space="preserve"> - календарный план). </w:t>
      </w:r>
    </w:p>
    <w:p w14:paraId="259CF817" w14:textId="2E0E7874" w:rsidR="00DF2CAC" w:rsidRDefault="00557358" w:rsidP="006F61D7">
      <w:pPr>
        <w:pStyle w:val="1"/>
        <w:shd w:val="clear" w:color="auto" w:fill="auto"/>
        <w:ind w:firstLine="709"/>
        <w:jc w:val="both"/>
      </w:pPr>
      <w:r>
        <w:t xml:space="preserve">3. </w:t>
      </w:r>
      <w:r w:rsidR="00DF2CAC">
        <w:t xml:space="preserve">Организаторами официальных физкультурных мероприятий и спортивных соревнований Карталинского муниципального округа являются Управление по делам культуры и спорта Карталинского муниципального округа </w:t>
      </w:r>
      <w:r w:rsidR="00520564">
        <w:t>(далее</w:t>
      </w:r>
      <w:r>
        <w:t xml:space="preserve"> именуется</w:t>
      </w:r>
      <w:r w:rsidR="00520564">
        <w:t xml:space="preserve"> - Управление),</w:t>
      </w:r>
      <w:r w:rsidR="001D0940">
        <w:t xml:space="preserve"> </w:t>
      </w:r>
      <w:r w:rsidR="009E30DD">
        <w:t>учреждения культуры и спорта, подведомственные Управлению,</w:t>
      </w:r>
      <w:r w:rsidR="00520564">
        <w:t xml:space="preserve"> юридическое или физическое лицо, по инициативе которого проводится официальное физкультурное мероприятие или спортивное соревнование (далее</w:t>
      </w:r>
      <w:r>
        <w:t xml:space="preserve"> именуются - О</w:t>
      </w:r>
      <w:r w:rsidR="00520564">
        <w:t xml:space="preserve">рганизаторы). </w:t>
      </w:r>
    </w:p>
    <w:p w14:paraId="63672B41" w14:textId="77777777" w:rsidR="00DF2CAC" w:rsidRDefault="00DF2CAC" w:rsidP="006F61D7">
      <w:pPr>
        <w:pStyle w:val="1"/>
        <w:shd w:val="clear" w:color="auto" w:fill="auto"/>
        <w:jc w:val="both"/>
      </w:pPr>
    </w:p>
    <w:p w14:paraId="55E31C65" w14:textId="77777777" w:rsidR="006F61D7" w:rsidRPr="00EB4BE3" w:rsidRDefault="006F61D7" w:rsidP="006F61D7">
      <w:pPr>
        <w:pStyle w:val="1"/>
        <w:shd w:val="clear" w:color="auto" w:fill="auto"/>
        <w:tabs>
          <w:tab w:val="left" w:pos="1140"/>
        </w:tabs>
        <w:ind w:left="720" w:firstLine="0"/>
        <w:jc w:val="center"/>
        <w:rPr>
          <w:bCs/>
        </w:rPr>
      </w:pPr>
    </w:p>
    <w:p w14:paraId="1A158210" w14:textId="77777777" w:rsidR="006F61D7" w:rsidRPr="00EB4BE3" w:rsidRDefault="006F61D7" w:rsidP="006F61D7">
      <w:pPr>
        <w:pStyle w:val="1"/>
        <w:shd w:val="clear" w:color="auto" w:fill="auto"/>
        <w:tabs>
          <w:tab w:val="left" w:pos="1140"/>
        </w:tabs>
        <w:ind w:left="720" w:firstLine="0"/>
        <w:jc w:val="center"/>
        <w:rPr>
          <w:bCs/>
        </w:rPr>
      </w:pPr>
    </w:p>
    <w:p w14:paraId="0BB05B4F" w14:textId="77777777" w:rsidR="006F61D7" w:rsidRPr="00EB4BE3" w:rsidRDefault="006F61D7" w:rsidP="006F61D7">
      <w:pPr>
        <w:pStyle w:val="1"/>
        <w:shd w:val="clear" w:color="auto" w:fill="auto"/>
        <w:tabs>
          <w:tab w:val="left" w:pos="1140"/>
        </w:tabs>
        <w:ind w:left="720" w:firstLine="0"/>
        <w:jc w:val="center"/>
        <w:rPr>
          <w:bCs/>
        </w:rPr>
      </w:pPr>
    </w:p>
    <w:p w14:paraId="60843DF6" w14:textId="77777777" w:rsidR="006F61D7" w:rsidRPr="00EB4BE3" w:rsidRDefault="006F61D7" w:rsidP="006F61D7">
      <w:pPr>
        <w:pStyle w:val="1"/>
        <w:shd w:val="clear" w:color="auto" w:fill="auto"/>
        <w:tabs>
          <w:tab w:val="left" w:pos="1140"/>
        </w:tabs>
        <w:ind w:left="720" w:firstLine="0"/>
        <w:jc w:val="center"/>
        <w:rPr>
          <w:bCs/>
        </w:rPr>
      </w:pPr>
    </w:p>
    <w:p w14:paraId="386209AB" w14:textId="07ABAFCF" w:rsidR="00557358" w:rsidRDefault="006F61D7" w:rsidP="006F61D7">
      <w:pPr>
        <w:pStyle w:val="1"/>
        <w:shd w:val="clear" w:color="auto" w:fill="auto"/>
        <w:tabs>
          <w:tab w:val="left" w:pos="1140"/>
        </w:tabs>
        <w:ind w:left="720" w:firstLine="0"/>
        <w:jc w:val="center"/>
        <w:rPr>
          <w:bCs/>
        </w:rPr>
      </w:pPr>
      <w:r>
        <w:rPr>
          <w:bCs/>
          <w:lang w:val="en-US"/>
        </w:rPr>
        <w:lastRenderedPageBreak/>
        <w:t>II</w:t>
      </w:r>
      <w:r w:rsidRPr="00EB4BE3">
        <w:rPr>
          <w:bCs/>
        </w:rPr>
        <w:t xml:space="preserve">. </w:t>
      </w:r>
      <w:r w:rsidR="00256CBB" w:rsidRPr="00716382">
        <w:rPr>
          <w:bCs/>
        </w:rPr>
        <w:t>Порядок разработки</w:t>
      </w:r>
    </w:p>
    <w:p w14:paraId="0907E8D4" w14:textId="1C043762" w:rsidR="00557358" w:rsidRDefault="00256CBB" w:rsidP="006F61D7">
      <w:pPr>
        <w:pStyle w:val="1"/>
        <w:shd w:val="clear" w:color="auto" w:fill="auto"/>
        <w:tabs>
          <w:tab w:val="left" w:pos="1140"/>
        </w:tabs>
        <w:ind w:left="720" w:firstLine="0"/>
        <w:jc w:val="center"/>
        <w:rPr>
          <w:bCs/>
        </w:rPr>
      </w:pPr>
      <w:r w:rsidRPr="00716382">
        <w:rPr>
          <w:bCs/>
        </w:rPr>
        <w:t xml:space="preserve"> и утверждения</w:t>
      </w:r>
      <w:r w:rsidR="00557358">
        <w:rPr>
          <w:bCs/>
        </w:rPr>
        <w:t xml:space="preserve"> </w:t>
      </w:r>
      <w:r w:rsidRPr="00716382">
        <w:rPr>
          <w:bCs/>
        </w:rPr>
        <w:t>положений (регламентов)</w:t>
      </w:r>
    </w:p>
    <w:p w14:paraId="793CA955" w14:textId="68CD7813" w:rsidR="00557358" w:rsidRDefault="00557358" w:rsidP="006F61D7">
      <w:pPr>
        <w:pStyle w:val="1"/>
        <w:shd w:val="clear" w:color="auto" w:fill="auto"/>
        <w:tabs>
          <w:tab w:val="left" w:pos="1140"/>
        </w:tabs>
        <w:ind w:left="720" w:firstLine="0"/>
        <w:jc w:val="center"/>
      </w:pPr>
      <w:r>
        <w:rPr>
          <w:bCs/>
        </w:rPr>
        <w:t xml:space="preserve"> </w:t>
      </w:r>
      <w:r w:rsidR="00256CBB" w:rsidRPr="00716382">
        <w:t>об официальных</w:t>
      </w:r>
      <w:r>
        <w:t xml:space="preserve"> </w:t>
      </w:r>
      <w:r w:rsidR="00256CBB">
        <w:t>ф</w:t>
      </w:r>
      <w:r w:rsidR="00256CBB" w:rsidRPr="00716382">
        <w:t>изкультурных</w:t>
      </w:r>
      <w:r w:rsidR="00256CBB">
        <w:t xml:space="preserve"> </w:t>
      </w:r>
    </w:p>
    <w:p w14:paraId="43ADAFD4" w14:textId="07547CA6" w:rsidR="00557358" w:rsidRDefault="00256CBB" w:rsidP="006F61D7">
      <w:pPr>
        <w:pStyle w:val="1"/>
        <w:shd w:val="clear" w:color="auto" w:fill="auto"/>
        <w:tabs>
          <w:tab w:val="left" w:pos="1140"/>
        </w:tabs>
        <w:ind w:left="720" w:firstLine="0"/>
        <w:jc w:val="center"/>
      </w:pPr>
      <w:r>
        <w:t xml:space="preserve">мероприятиях </w:t>
      </w:r>
      <w:r w:rsidRPr="00716382">
        <w:t>и</w:t>
      </w:r>
      <w:r w:rsidR="0076032B">
        <w:t>ли</w:t>
      </w:r>
      <w:r w:rsidR="00557358">
        <w:t xml:space="preserve"> </w:t>
      </w:r>
      <w:r w:rsidRPr="00716382">
        <w:t xml:space="preserve">спортивных </w:t>
      </w:r>
    </w:p>
    <w:p w14:paraId="3244F928" w14:textId="1B172FDA" w:rsidR="00557358" w:rsidRDefault="00256CBB" w:rsidP="006F61D7">
      <w:pPr>
        <w:pStyle w:val="1"/>
        <w:shd w:val="clear" w:color="auto" w:fill="auto"/>
        <w:tabs>
          <w:tab w:val="left" w:pos="1140"/>
        </w:tabs>
        <w:ind w:left="720" w:firstLine="0"/>
        <w:jc w:val="center"/>
      </w:pPr>
      <w:r>
        <w:t>соревнованиях</w:t>
      </w:r>
      <w:r>
        <w:rPr>
          <w:bCs/>
        </w:rPr>
        <w:t xml:space="preserve"> </w:t>
      </w:r>
      <w:r w:rsidRPr="00716382">
        <w:t>Карталинского</w:t>
      </w:r>
    </w:p>
    <w:p w14:paraId="516D7A4A" w14:textId="72225118" w:rsidR="00256CBB" w:rsidRDefault="00256CBB" w:rsidP="006F61D7">
      <w:pPr>
        <w:pStyle w:val="1"/>
        <w:shd w:val="clear" w:color="auto" w:fill="auto"/>
        <w:tabs>
          <w:tab w:val="left" w:pos="1140"/>
        </w:tabs>
        <w:ind w:left="720" w:firstLine="0"/>
        <w:jc w:val="center"/>
        <w:rPr>
          <w:sz w:val="20"/>
          <w:szCs w:val="20"/>
        </w:rPr>
      </w:pPr>
      <w:r w:rsidRPr="00716382">
        <w:t>муниципального округа</w:t>
      </w:r>
    </w:p>
    <w:p w14:paraId="298DF60A" w14:textId="77777777" w:rsidR="00EB4BE3" w:rsidRPr="00EB4BE3" w:rsidRDefault="00EB4BE3" w:rsidP="006F61D7">
      <w:pPr>
        <w:pStyle w:val="1"/>
        <w:shd w:val="clear" w:color="auto" w:fill="auto"/>
        <w:tabs>
          <w:tab w:val="left" w:pos="1140"/>
        </w:tabs>
        <w:ind w:left="720" w:firstLine="0"/>
        <w:jc w:val="center"/>
        <w:rPr>
          <w:sz w:val="20"/>
          <w:szCs w:val="20"/>
        </w:rPr>
      </w:pPr>
    </w:p>
    <w:p w14:paraId="47A42ED6" w14:textId="07F34CB6" w:rsidR="00256CBB" w:rsidRDefault="00256CBB" w:rsidP="006F61D7">
      <w:pPr>
        <w:pStyle w:val="1"/>
        <w:shd w:val="clear" w:color="auto" w:fill="auto"/>
        <w:jc w:val="both"/>
      </w:pPr>
    </w:p>
    <w:p w14:paraId="3C77E8C1" w14:textId="1B2C4F7D" w:rsidR="001957A3" w:rsidRDefault="00557358" w:rsidP="006F61D7">
      <w:pPr>
        <w:pStyle w:val="1"/>
        <w:shd w:val="clear" w:color="auto" w:fill="auto"/>
        <w:ind w:firstLine="709"/>
        <w:jc w:val="both"/>
      </w:pPr>
      <w:r>
        <w:t xml:space="preserve">4. </w:t>
      </w:r>
      <w:r w:rsidR="001957A3">
        <w:t>Положения о проведении официальных физкультурных</w:t>
      </w:r>
      <w:r w:rsidR="00256CBB">
        <w:t xml:space="preserve"> мероприятий</w:t>
      </w:r>
      <w:r w:rsidR="001957A3">
        <w:t xml:space="preserve"> </w:t>
      </w:r>
      <w:r w:rsidR="00882576">
        <w:t>и</w:t>
      </w:r>
      <w:r w:rsidR="0076032B">
        <w:t>ли</w:t>
      </w:r>
      <w:r w:rsidR="00882576">
        <w:t xml:space="preserve"> спортивных </w:t>
      </w:r>
      <w:r w:rsidR="00256CBB">
        <w:t>соревнований</w:t>
      </w:r>
      <w:r w:rsidR="001957A3">
        <w:t xml:space="preserve"> Карталинского муниципального </w:t>
      </w:r>
      <w:r w:rsidR="00882576">
        <w:t>округа</w:t>
      </w:r>
      <w:r>
        <w:t xml:space="preserve"> (далее именуется - Положение)</w:t>
      </w:r>
      <w:r w:rsidR="001957A3">
        <w:t xml:space="preserve"> разрабатываются и утверждаются его организаторами и согласовываются с Управлением по делам культуры и спорта Карталинского муниципального </w:t>
      </w:r>
      <w:r w:rsidR="00882576">
        <w:t>округа</w:t>
      </w:r>
      <w:r w:rsidR="008C040D">
        <w:t xml:space="preserve"> </w:t>
      </w:r>
      <w:r w:rsidR="001957A3">
        <w:t>(далее</w:t>
      </w:r>
      <w:r w:rsidR="00EB4BE3">
        <w:t xml:space="preserve"> именуется</w:t>
      </w:r>
      <w:r w:rsidR="001957A3">
        <w:t xml:space="preserve"> - </w:t>
      </w:r>
      <w:r w:rsidR="0089544E">
        <w:t>УДКС</w:t>
      </w:r>
      <w:r w:rsidR="001957A3">
        <w:t>).</w:t>
      </w:r>
    </w:p>
    <w:p w14:paraId="44EF3C7A" w14:textId="5997EEB8" w:rsidR="00662322" w:rsidRDefault="00557358" w:rsidP="006F61D7">
      <w:pPr>
        <w:pStyle w:val="1"/>
        <w:shd w:val="clear" w:color="auto" w:fill="auto"/>
        <w:tabs>
          <w:tab w:val="left" w:pos="1140"/>
        </w:tabs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5. </w:t>
      </w:r>
      <w:r w:rsidR="001957A3" w:rsidRPr="00882576">
        <w:rPr>
          <w:color w:val="000000" w:themeColor="text1"/>
        </w:rPr>
        <w:t xml:space="preserve">Положения, разработанные и утвержденные его организаторами, представляются в Управление по делам культуры и спорта Карталинского муниципального </w:t>
      </w:r>
      <w:r w:rsidR="003C5F87">
        <w:rPr>
          <w:color w:val="000000" w:themeColor="text1"/>
        </w:rPr>
        <w:t>округ</w:t>
      </w:r>
      <w:r w:rsidR="001957A3" w:rsidRPr="00882576">
        <w:rPr>
          <w:color w:val="000000" w:themeColor="text1"/>
        </w:rPr>
        <w:t>а не</w:t>
      </w:r>
      <w:r w:rsidR="00E2204F" w:rsidRPr="00882576">
        <w:rPr>
          <w:color w:val="000000" w:themeColor="text1"/>
        </w:rPr>
        <w:t xml:space="preserve"> </w:t>
      </w:r>
      <w:r w:rsidR="001957A3" w:rsidRPr="00882576">
        <w:rPr>
          <w:color w:val="000000" w:themeColor="text1"/>
        </w:rPr>
        <w:t>позднее чем за 14 дней до проведения физкультурного мероприятия либо спортивного соревнования.</w:t>
      </w:r>
    </w:p>
    <w:p w14:paraId="28794A14" w14:textId="20FE7404" w:rsidR="00256CBB" w:rsidRDefault="00557358" w:rsidP="006F61D7">
      <w:pPr>
        <w:pStyle w:val="1"/>
        <w:shd w:val="clear" w:color="auto" w:fill="auto"/>
        <w:tabs>
          <w:tab w:val="left" w:pos="1140"/>
        </w:tabs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6. </w:t>
      </w:r>
      <w:r w:rsidR="008A20E6">
        <w:rPr>
          <w:color w:val="000000" w:themeColor="text1"/>
        </w:rPr>
        <w:t>Соревнования, включенные в календарный план, проводятся в соответствии с правилами видов спорта (далее</w:t>
      </w:r>
      <w:r>
        <w:rPr>
          <w:color w:val="000000" w:themeColor="text1"/>
        </w:rPr>
        <w:t xml:space="preserve"> именуются - </w:t>
      </w:r>
      <w:r w:rsidR="008A20E6">
        <w:rPr>
          <w:color w:val="000000" w:themeColor="text1"/>
        </w:rPr>
        <w:t>Правила соревнований), включенных во Всероссийский реестр видов спорта.</w:t>
      </w:r>
    </w:p>
    <w:p w14:paraId="17470C22" w14:textId="12ACBCFC" w:rsidR="008A20E6" w:rsidRDefault="00557358" w:rsidP="006F61D7">
      <w:pPr>
        <w:pStyle w:val="1"/>
        <w:shd w:val="clear" w:color="auto" w:fill="auto"/>
        <w:ind w:firstLine="709"/>
        <w:jc w:val="both"/>
      </w:pPr>
      <w:r>
        <w:t xml:space="preserve">7. </w:t>
      </w:r>
      <w:r w:rsidR="00256CBB">
        <w:t>Соблюдение Правил соревнований обеспечивается спортивными судьями, уполномоченными организаторами соревнований. Медицинское обеспечение участников соревнований осуществляется организаторами соревнований.</w:t>
      </w:r>
    </w:p>
    <w:p w14:paraId="1A314019" w14:textId="68B538CE" w:rsidR="003E53AD" w:rsidRDefault="00557358" w:rsidP="006F61D7">
      <w:pPr>
        <w:pStyle w:val="1"/>
        <w:shd w:val="clear" w:color="auto" w:fill="auto"/>
        <w:ind w:firstLine="709"/>
        <w:jc w:val="both"/>
      </w:pPr>
      <w:r>
        <w:t xml:space="preserve">8. </w:t>
      </w:r>
      <w:r w:rsidR="001957A3">
        <w:t>Положени</w:t>
      </w:r>
      <w:r w:rsidR="008A20E6">
        <w:t>е</w:t>
      </w:r>
      <w:r w:rsidR="001957A3">
        <w:t xml:space="preserve"> составляются отдельно на каждое официальное </w:t>
      </w:r>
      <w:r w:rsidR="008A20E6">
        <w:t>ф</w:t>
      </w:r>
      <w:r w:rsidR="008A20E6" w:rsidRPr="00716382">
        <w:t>изкультурн</w:t>
      </w:r>
      <w:r w:rsidR="008A20E6">
        <w:t xml:space="preserve">ое мероприятие </w:t>
      </w:r>
      <w:r w:rsidR="008A20E6" w:rsidRPr="00716382">
        <w:t>и спортивн</w:t>
      </w:r>
      <w:r w:rsidR="008A20E6">
        <w:t>ое</w:t>
      </w:r>
      <w:r w:rsidR="008A20E6" w:rsidRPr="00716382">
        <w:t xml:space="preserve"> </w:t>
      </w:r>
      <w:r w:rsidR="008A20E6">
        <w:t>соревнование.</w:t>
      </w:r>
    </w:p>
    <w:p w14:paraId="6095388D" w14:textId="08F73B46" w:rsidR="00256CBB" w:rsidRDefault="00256CBB" w:rsidP="006F61D7">
      <w:pPr>
        <w:pStyle w:val="1"/>
        <w:shd w:val="clear" w:color="auto" w:fill="auto"/>
        <w:ind w:firstLine="709"/>
        <w:jc w:val="both"/>
      </w:pPr>
      <w:r>
        <w:t xml:space="preserve">Для соревнований, имеющих отборочную и финальную стадии их проведения, или проводимых в несколько этапов (туров), или включающих в себя несколько видов спорта, составляется одно Положение. </w:t>
      </w:r>
    </w:p>
    <w:p w14:paraId="0FA9A95A" w14:textId="6ECA41A9" w:rsidR="003E53AD" w:rsidRDefault="00557358" w:rsidP="006F61D7">
      <w:pPr>
        <w:pStyle w:val="1"/>
        <w:shd w:val="clear" w:color="auto" w:fill="auto"/>
        <w:ind w:firstLine="709"/>
        <w:jc w:val="both"/>
      </w:pPr>
      <w:r>
        <w:t xml:space="preserve">9. </w:t>
      </w:r>
      <w:r w:rsidR="003E53AD">
        <w:t>Положения о соревнованиях утверждаются в количестве экземпляров, равном количеству организаторов соревнований.</w:t>
      </w:r>
    </w:p>
    <w:p w14:paraId="1047FBE5" w14:textId="108DF1F3" w:rsidR="003E53AD" w:rsidRDefault="00557358" w:rsidP="006F61D7">
      <w:pPr>
        <w:pStyle w:val="1"/>
        <w:shd w:val="clear" w:color="auto" w:fill="auto"/>
        <w:ind w:firstLine="709"/>
        <w:jc w:val="both"/>
      </w:pPr>
      <w:r>
        <w:t xml:space="preserve">10. </w:t>
      </w:r>
      <w:r w:rsidR="003E53AD">
        <w:t>Утвержденное Положение является для участников соревнований официальным вызовом на соревнования.</w:t>
      </w:r>
    </w:p>
    <w:p w14:paraId="3087A031" w14:textId="77777777" w:rsidR="0097183C" w:rsidRDefault="0097183C" w:rsidP="006F61D7">
      <w:pPr>
        <w:pStyle w:val="1"/>
        <w:shd w:val="clear" w:color="auto" w:fill="auto"/>
        <w:ind w:firstLine="709"/>
        <w:jc w:val="both"/>
      </w:pPr>
    </w:p>
    <w:p w14:paraId="468C5461" w14:textId="77777777" w:rsidR="0097183C" w:rsidRPr="0097183C" w:rsidRDefault="0097183C" w:rsidP="006F61D7">
      <w:pPr>
        <w:pStyle w:val="1"/>
        <w:shd w:val="clear" w:color="auto" w:fill="auto"/>
        <w:jc w:val="both"/>
        <w:rPr>
          <w:sz w:val="20"/>
          <w:szCs w:val="20"/>
        </w:rPr>
      </w:pPr>
    </w:p>
    <w:p w14:paraId="3CC8A69D" w14:textId="67D3FB5C" w:rsidR="00557358" w:rsidRDefault="006F61D7" w:rsidP="00EB4BE3">
      <w:pPr>
        <w:pStyle w:val="1"/>
        <w:shd w:val="clear" w:color="auto" w:fill="auto"/>
        <w:ind w:firstLine="0"/>
        <w:jc w:val="center"/>
      </w:pPr>
      <w:r>
        <w:rPr>
          <w:lang w:val="en-US"/>
        </w:rPr>
        <w:t>III</w:t>
      </w:r>
      <w:r w:rsidRPr="00EB4BE3">
        <w:t xml:space="preserve">. </w:t>
      </w:r>
      <w:r w:rsidR="003E53AD">
        <w:t>Общие требования</w:t>
      </w:r>
    </w:p>
    <w:p w14:paraId="6CCF2EF9" w14:textId="1C35EBE0" w:rsidR="003E53AD" w:rsidRDefault="003E53AD" w:rsidP="00EB4BE3">
      <w:pPr>
        <w:pStyle w:val="1"/>
        <w:shd w:val="clear" w:color="auto" w:fill="auto"/>
        <w:ind w:firstLine="0"/>
        <w:jc w:val="center"/>
        <w:rPr>
          <w:sz w:val="20"/>
          <w:szCs w:val="20"/>
        </w:rPr>
      </w:pPr>
      <w:r>
        <w:t>к содержанию Положения</w:t>
      </w:r>
    </w:p>
    <w:p w14:paraId="5BA6AF63" w14:textId="77777777" w:rsidR="0097183C" w:rsidRPr="0097183C" w:rsidRDefault="0097183C" w:rsidP="006F61D7">
      <w:pPr>
        <w:pStyle w:val="1"/>
        <w:shd w:val="clear" w:color="auto" w:fill="auto"/>
        <w:ind w:left="720" w:firstLine="0"/>
        <w:jc w:val="center"/>
        <w:rPr>
          <w:sz w:val="20"/>
          <w:szCs w:val="20"/>
        </w:rPr>
      </w:pPr>
    </w:p>
    <w:p w14:paraId="4B055A94" w14:textId="2C8A0A17" w:rsidR="003E53AD" w:rsidRDefault="003E53AD" w:rsidP="006F61D7">
      <w:pPr>
        <w:pStyle w:val="1"/>
        <w:shd w:val="clear" w:color="auto" w:fill="auto"/>
        <w:jc w:val="both"/>
      </w:pPr>
    </w:p>
    <w:p w14:paraId="00DCB5BE" w14:textId="1ECE7777" w:rsidR="001957A3" w:rsidRDefault="00557358" w:rsidP="006F61D7">
      <w:pPr>
        <w:pStyle w:val="1"/>
        <w:shd w:val="clear" w:color="auto" w:fill="auto"/>
        <w:ind w:firstLine="709"/>
        <w:jc w:val="both"/>
      </w:pPr>
      <w:r>
        <w:t xml:space="preserve">11. </w:t>
      </w:r>
      <w:r w:rsidR="001957A3">
        <w:t xml:space="preserve">Положение о проведении официальных </w:t>
      </w:r>
      <w:r w:rsidR="00882576">
        <w:t>физкультурных</w:t>
      </w:r>
      <w:r w:rsidR="009509EC">
        <w:t xml:space="preserve"> мероприятий</w:t>
      </w:r>
      <w:r w:rsidR="00882576">
        <w:t xml:space="preserve"> и спортивных </w:t>
      </w:r>
      <w:r w:rsidR="009509EC">
        <w:t>соревнований</w:t>
      </w:r>
      <w:r w:rsidR="00882576">
        <w:t xml:space="preserve"> </w:t>
      </w:r>
      <w:r w:rsidR="001957A3">
        <w:t xml:space="preserve">Карталинского муниципального </w:t>
      </w:r>
      <w:r w:rsidR="00882576">
        <w:t>округа</w:t>
      </w:r>
      <w:r w:rsidR="001957A3">
        <w:t xml:space="preserve"> должно содержать следующие разделы и подразделы</w:t>
      </w:r>
      <w:r w:rsidR="009509EC">
        <w:t>.</w:t>
      </w:r>
    </w:p>
    <w:p w14:paraId="2E34E3AF" w14:textId="2306A863" w:rsidR="001957A3" w:rsidRDefault="00557358" w:rsidP="006F61D7">
      <w:pPr>
        <w:pStyle w:val="1"/>
        <w:shd w:val="clear" w:color="auto" w:fill="auto"/>
        <w:ind w:firstLine="709"/>
        <w:jc w:val="both"/>
      </w:pPr>
      <w:r>
        <w:t xml:space="preserve">12. </w:t>
      </w:r>
      <w:r w:rsidR="009509EC">
        <w:t xml:space="preserve">Раздел </w:t>
      </w:r>
      <w:r w:rsidR="001957A3">
        <w:t>«Общие положения»</w:t>
      </w:r>
      <w:r w:rsidR="00AB1E2D">
        <w:t xml:space="preserve"> указываются</w:t>
      </w:r>
      <w:r w:rsidR="001957A3">
        <w:t>:</w:t>
      </w:r>
    </w:p>
    <w:p w14:paraId="3E0F8A1D" w14:textId="426B969B" w:rsidR="00FB09A2" w:rsidRDefault="00557358" w:rsidP="006F61D7">
      <w:pPr>
        <w:pStyle w:val="1"/>
        <w:shd w:val="clear" w:color="auto" w:fill="auto"/>
        <w:tabs>
          <w:tab w:val="left" w:pos="1160"/>
        </w:tabs>
        <w:ind w:firstLine="709"/>
        <w:jc w:val="both"/>
      </w:pPr>
      <w:r>
        <w:t xml:space="preserve">1) </w:t>
      </w:r>
      <w:r w:rsidR="00AB1E2D">
        <w:t>ц</w:t>
      </w:r>
      <w:r w:rsidR="00FB09A2">
        <w:t xml:space="preserve">ели и задачи проведения </w:t>
      </w:r>
      <w:r w:rsidR="009509EC">
        <w:t>физкультурных мероприятий и спортивных соревнований</w:t>
      </w:r>
      <w:r w:rsidR="00FB09A2">
        <w:t>;</w:t>
      </w:r>
    </w:p>
    <w:p w14:paraId="240B3FCE" w14:textId="5113BA08" w:rsidR="00DC7A21" w:rsidRDefault="006F61D7" w:rsidP="006F61D7">
      <w:pPr>
        <w:pStyle w:val="1"/>
        <w:shd w:val="clear" w:color="auto" w:fill="auto"/>
        <w:tabs>
          <w:tab w:val="left" w:pos="1145"/>
        </w:tabs>
        <w:ind w:firstLine="709"/>
        <w:jc w:val="both"/>
      </w:pPr>
      <w:r>
        <w:t xml:space="preserve">2) </w:t>
      </w:r>
      <w:r w:rsidR="00FB09A2">
        <w:t xml:space="preserve">требование, запрещающее оказывать противоправное влияние на </w:t>
      </w:r>
      <w:r w:rsidR="00FB09A2">
        <w:lastRenderedPageBreak/>
        <w:t xml:space="preserve">результаты </w:t>
      </w:r>
      <w:r w:rsidR="009509EC">
        <w:t>физкультурных мероприятий и спортивных соревнований</w:t>
      </w:r>
      <w:r w:rsidR="001D0940">
        <w:t>.</w:t>
      </w:r>
    </w:p>
    <w:p w14:paraId="28EE10A7" w14:textId="090F80C4" w:rsidR="00FB09A2" w:rsidRDefault="006F61D7" w:rsidP="006F61D7">
      <w:pPr>
        <w:pStyle w:val="1"/>
        <w:shd w:val="clear" w:color="auto" w:fill="auto"/>
        <w:tabs>
          <w:tab w:val="left" w:pos="1145"/>
        </w:tabs>
        <w:ind w:firstLine="709"/>
        <w:jc w:val="both"/>
      </w:pPr>
      <w:r>
        <w:t xml:space="preserve">13. </w:t>
      </w:r>
      <w:r w:rsidR="00AB1E2D">
        <w:t xml:space="preserve">Раздел </w:t>
      </w:r>
      <w:r w:rsidR="00FB09A2">
        <w:t>«Место и сроки проведения мероприятия»:</w:t>
      </w:r>
    </w:p>
    <w:p w14:paraId="50018D24" w14:textId="085E60BD" w:rsidR="00FB09A2" w:rsidRDefault="006F61D7" w:rsidP="006F61D7">
      <w:pPr>
        <w:pStyle w:val="1"/>
        <w:shd w:val="clear" w:color="auto" w:fill="auto"/>
        <w:ind w:firstLine="709"/>
        <w:jc w:val="both"/>
      </w:pPr>
      <w:r>
        <w:t xml:space="preserve">1) </w:t>
      </w:r>
      <w:r w:rsidR="00FB09A2">
        <w:t>место проведения (наименование населенного пункта, объекта спорта и его адрес (при наличии);</w:t>
      </w:r>
    </w:p>
    <w:p w14:paraId="6E1BDEBC" w14:textId="7D80888E" w:rsidR="00DC7A21" w:rsidRDefault="006F61D7" w:rsidP="006F61D7">
      <w:pPr>
        <w:pStyle w:val="1"/>
        <w:shd w:val="clear" w:color="auto" w:fill="auto"/>
        <w:tabs>
          <w:tab w:val="left" w:pos="1422"/>
        </w:tabs>
        <w:ind w:firstLine="709"/>
        <w:jc w:val="both"/>
      </w:pPr>
      <w:r>
        <w:t xml:space="preserve">2) </w:t>
      </w:r>
      <w:r w:rsidR="00FB09A2">
        <w:t xml:space="preserve">сроки проведения (дата, месяц, год), включая день приезда и день отъезда участников. </w:t>
      </w:r>
    </w:p>
    <w:p w14:paraId="4FA2E08D" w14:textId="3658BA69" w:rsidR="00FB09A2" w:rsidRDefault="006F61D7" w:rsidP="006F61D7">
      <w:pPr>
        <w:pStyle w:val="1"/>
        <w:shd w:val="clear" w:color="auto" w:fill="auto"/>
        <w:tabs>
          <w:tab w:val="left" w:pos="1422"/>
        </w:tabs>
        <w:ind w:firstLine="709"/>
        <w:jc w:val="both"/>
      </w:pPr>
      <w:r>
        <w:t xml:space="preserve">14. </w:t>
      </w:r>
      <w:r w:rsidR="00DC7A21">
        <w:t xml:space="preserve">Раздел </w:t>
      </w:r>
      <w:r w:rsidR="00FB09A2">
        <w:t>«Организаторы физкультурн</w:t>
      </w:r>
      <w:r w:rsidR="00DC7A21">
        <w:t>ых мероприятий</w:t>
      </w:r>
      <w:r w:rsidR="00882576">
        <w:t xml:space="preserve"> и спортивн</w:t>
      </w:r>
      <w:r w:rsidR="00DC7A21">
        <w:t>ых</w:t>
      </w:r>
      <w:r w:rsidR="00FB09A2">
        <w:t xml:space="preserve"> </w:t>
      </w:r>
      <w:r w:rsidR="00DC7A21">
        <w:t>соревнований</w:t>
      </w:r>
      <w:r w:rsidR="00FB09A2">
        <w:t>»:</w:t>
      </w:r>
    </w:p>
    <w:p w14:paraId="368D5E6F" w14:textId="027EC479" w:rsidR="00FB09A2" w:rsidRDefault="006F61D7" w:rsidP="006F61D7">
      <w:pPr>
        <w:pStyle w:val="1"/>
        <w:shd w:val="clear" w:color="auto" w:fill="auto"/>
        <w:tabs>
          <w:tab w:val="left" w:pos="1145"/>
        </w:tabs>
        <w:ind w:firstLine="709"/>
        <w:jc w:val="both"/>
      </w:pPr>
      <w:r>
        <w:t xml:space="preserve">1) </w:t>
      </w:r>
      <w:r w:rsidR="00FB09A2">
        <w:t>полные наименования (включая</w:t>
      </w:r>
      <w:r w:rsidR="003C5F87">
        <w:t xml:space="preserve"> </w:t>
      </w:r>
      <w:r w:rsidR="00FB09A2">
        <w:t>организационно</w:t>
      </w:r>
      <w:r w:rsidR="003C5F87">
        <w:t xml:space="preserve"> </w:t>
      </w:r>
      <w:r w:rsidR="00FB09A2">
        <w:t>-</w:t>
      </w:r>
      <w:r w:rsidR="003C5F87">
        <w:t xml:space="preserve"> </w:t>
      </w:r>
      <w:r w:rsidR="00FB09A2">
        <w:t xml:space="preserve">правовую форму) организаторов </w:t>
      </w:r>
      <w:r w:rsidR="00115A5F">
        <w:t xml:space="preserve">физкультурных мероприятий и спортивных </w:t>
      </w:r>
      <w:r w:rsidR="00DC7A21">
        <w:t>соревнований</w:t>
      </w:r>
      <w:r w:rsidR="00FB09A2">
        <w:t xml:space="preserve"> - юридических лиц</w:t>
      </w:r>
      <w:r w:rsidR="00DC7A21">
        <w:t>, а также фамилии, имена, отчества организаторов соревнований</w:t>
      </w:r>
      <w:r w:rsidR="001D0940">
        <w:t xml:space="preserve"> - </w:t>
      </w:r>
      <w:r w:rsidR="00DC7A21">
        <w:t xml:space="preserve"> физических лиц;</w:t>
      </w:r>
    </w:p>
    <w:p w14:paraId="686CA0AA" w14:textId="56695D87" w:rsidR="00FB09A2" w:rsidRDefault="006F61D7" w:rsidP="006F61D7">
      <w:pPr>
        <w:pStyle w:val="1"/>
        <w:shd w:val="clear" w:color="auto" w:fill="auto"/>
        <w:tabs>
          <w:tab w:val="left" w:pos="1145"/>
        </w:tabs>
        <w:ind w:firstLine="709"/>
        <w:jc w:val="both"/>
      </w:pPr>
      <w:r>
        <w:t xml:space="preserve">2) </w:t>
      </w:r>
      <w:r w:rsidR="00FB09A2">
        <w:t>распределение прав и обязанностей между организаторами в отношении физкультурн</w:t>
      </w:r>
      <w:r w:rsidR="00DC7A21">
        <w:t>ых мероприятий</w:t>
      </w:r>
      <w:r w:rsidR="00FB09A2">
        <w:t xml:space="preserve"> </w:t>
      </w:r>
      <w:r w:rsidR="00AF4ABA">
        <w:t>и спортивн</w:t>
      </w:r>
      <w:r w:rsidR="00DC7A21">
        <w:t>ых соревнований</w:t>
      </w:r>
      <w:r w:rsidR="00FB09A2">
        <w:t>;</w:t>
      </w:r>
    </w:p>
    <w:p w14:paraId="07249244" w14:textId="52725199" w:rsidR="000F3BF8" w:rsidRDefault="006F61D7" w:rsidP="006F61D7">
      <w:pPr>
        <w:pStyle w:val="1"/>
        <w:shd w:val="clear" w:color="auto" w:fill="auto"/>
        <w:tabs>
          <w:tab w:val="left" w:pos="1218"/>
        </w:tabs>
        <w:ind w:firstLine="709"/>
        <w:jc w:val="both"/>
      </w:pPr>
      <w:r>
        <w:t xml:space="preserve">3) </w:t>
      </w:r>
      <w:r w:rsidR="00DC7A21">
        <w:t>состав главной судейской коллегии: главный судья соревнований (Ф.И.О., квалификационная категория спортивного судьи), главный секретарь соревнований.</w:t>
      </w:r>
    </w:p>
    <w:p w14:paraId="38AE9C0A" w14:textId="1DBE489B" w:rsidR="00FB09A2" w:rsidRDefault="006F61D7" w:rsidP="006F61D7">
      <w:pPr>
        <w:pStyle w:val="1"/>
        <w:shd w:val="clear" w:color="auto" w:fill="auto"/>
        <w:tabs>
          <w:tab w:val="left" w:pos="1218"/>
        </w:tabs>
        <w:ind w:firstLine="709"/>
        <w:jc w:val="both"/>
      </w:pPr>
      <w:r>
        <w:t xml:space="preserve">15. </w:t>
      </w:r>
      <w:r w:rsidR="000F3BF8">
        <w:t xml:space="preserve">Раздел </w:t>
      </w:r>
      <w:r w:rsidR="00FB09A2">
        <w:t xml:space="preserve">«Требования к участникам </w:t>
      </w:r>
      <w:r w:rsidR="000F3BF8">
        <w:t>физкультурных мероприятий и спортивных соревнований</w:t>
      </w:r>
      <w:r w:rsidR="00FB09A2">
        <w:t xml:space="preserve"> и условия их допуска»:</w:t>
      </w:r>
    </w:p>
    <w:p w14:paraId="2EA6DF0C" w14:textId="72966C0B" w:rsidR="00557358" w:rsidRDefault="006F61D7" w:rsidP="006F61D7">
      <w:pPr>
        <w:pStyle w:val="1"/>
        <w:shd w:val="clear" w:color="auto" w:fill="auto"/>
        <w:tabs>
          <w:tab w:val="left" w:pos="1145"/>
        </w:tabs>
        <w:ind w:firstLine="709"/>
        <w:jc w:val="both"/>
      </w:pPr>
      <w:r>
        <w:t xml:space="preserve">1) </w:t>
      </w:r>
      <w:r w:rsidR="00FB09A2">
        <w:t>группы участников по полу и возрасту;</w:t>
      </w:r>
    </w:p>
    <w:p w14:paraId="5BF2C59B" w14:textId="0A9FF552" w:rsidR="00FB09A2" w:rsidRDefault="006F61D7" w:rsidP="006F61D7">
      <w:pPr>
        <w:pStyle w:val="1"/>
        <w:shd w:val="clear" w:color="auto" w:fill="auto"/>
        <w:tabs>
          <w:tab w:val="left" w:pos="1145"/>
        </w:tabs>
        <w:ind w:firstLine="709"/>
        <w:jc w:val="both"/>
      </w:pPr>
      <w:r>
        <w:t xml:space="preserve">2) </w:t>
      </w:r>
      <w:r w:rsidR="00FB09A2">
        <w:t>условия, определяющие допуск команд и (или) участников к участию в физкультурн</w:t>
      </w:r>
      <w:r w:rsidR="00115A5F">
        <w:t>ых</w:t>
      </w:r>
      <w:r w:rsidR="00FB09A2">
        <w:t xml:space="preserve"> мероприят</w:t>
      </w:r>
      <w:r w:rsidR="00115A5F">
        <w:t>иях и спортивных соревнованиях</w:t>
      </w:r>
      <w:r w:rsidR="00FB09A2">
        <w:t>;</w:t>
      </w:r>
    </w:p>
    <w:p w14:paraId="0B93B3C3" w14:textId="0ADA3790" w:rsidR="00FB09A2" w:rsidRDefault="006F61D7" w:rsidP="006F61D7">
      <w:pPr>
        <w:pStyle w:val="1"/>
        <w:shd w:val="clear" w:color="auto" w:fill="auto"/>
        <w:tabs>
          <w:tab w:val="left" w:pos="1146"/>
        </w:tabs>
        <w:ind w:firstLine="709"/>
        <w:jc w:val="both"/>
      </w:pPr>
      <w:r>
        <w:t xml:space="preserve">3) </w:t>
      </w:r>
      <w:r w:rsidR="00FB09A2">
        <w:t>численные составы команд, формируемых для участия в физкультурном мероприятии</w:t>
      </w:r>
      <w:r w:rsidR="00115A5F">
        <w:t xml:space="preserve"> и спортивном соревновании</w:t>
      </w:r>
      <w:r w:rsidR="00FB09A2">
        <w:t>, с указанием количества тренеров, специалистов, спортивных судей и руководителей</w:t>
      </w:r>
      <w:r w:rsidR="005D36B0">
        <w:t>;</w:t>
      </w:r>
    </w:p>
    <w:p w14:paraId="5D4DD74C" w14:textId="7EA7675E" w:rsidR="000F3BF8" w:rsidRDefault="006F61D7" w:rsidP="006F61D7">
      <w:pPr>
        <w:pStyle w:val="1"/>
        <w:shd w:val="clear" w:color="auto" w:fill="auto"/>
        <w:tabs>
          <w:tab w:val="left" w:pos="1146"/>
        </w:tabs>
        <w:ind w:firstLine="709"/>
        <w:jc w:val="both"/>
      </w:pPr>
      <w:r>
        <w:t xml:space="preserve">4) </w:t>
      </w:r>
      <w:r w:rsidR="00DC7A21">
        <w:t>наличие допуска врача</w:t>
      </w:r>
      <w:r w:rsidR="000F3BF8">
        <w:t>.</w:t>
      </w:r>
    </w:p>
    <w:p w14:paraId="3C63FB42" w14:textId="3952B3A4" w:rsidR="00FB09A2" w:rsidRDefault="006F61D7" w:rsidP="006F61D7">
      <w:pPr>
        <w:pStyle w:val="1"/>
        <w:shd w:val="clear" w:color="auto" w:fill="auto"/>
        <w:tabs>
          <w:tab w:val="left" w:pos="1146"/>
        </w:tabs>
        <w:ind w:firstLine="709"/>
        <w:jc w:val="both"/>
      </w:pPr>
      <w:r>
        <w:t xml:space="preserve">16. </w:t>
      </w:r>
      <w:r w:rsidR="000F3BF8">
        <w:t xml:space="preserve">Раздел </w:t>
      </w:r>
      <w:r w:rsidR="00FB09A2">
        <w:t xml:space="preserve">«Программа </w:t>
      </w:r>
      <w:r w:rsidR="000F3BF8">
        <w:t>физкультурных мероприятий и спортивных соревнований</w:t>
      </w:r>
      <w:r w:rsidR="00FB09A2">
        <w:t>»:</w:t>
      </w:r>
    </w:p>
    <w:p w14:paraId="62AAEE63" w14:textId="4955F63A" w:rsidR="00FB09A2" w:rsidRDefault="006F61D7" w:rsidP="006F61D7">
      <w:pPr>
        <w:pStyle w:val="1"/>
        <w:shd w:val="clear" w:color="auto" w:fill="auto"/>
        <w:tabs>
          <w:tab w:val="left" w:pos="1145"/>
        </w:tabs>
        <w:ind w:firstLine="709"/>
        <w:jc w:val="both"/>
      </w:pPr>
      <w:r>
        <w:t xml:space="preserve">1) </w:t>
      </w:r>
      <w:r w:rsidR="00FB09A2">
        <w:t xml:space="preserve">расписание </w:t>
      </w:r>
      <w:r w:rsidR="00115A5F">
        <w:t xml:space="preserve">физкультурных мероприятий и спортивных </w:t>
      </w:r>
      <w:r w:rsidR="00FB09A2">
        <w:t>соревнований по дням, с указанием дня приезда и дня отъезда;</w:t>
      </w:r>
    </w:p>
    <w:p w14:paraId="52883CE2" w14:textId="676F277D" w:rsidR="00FB09A2" w:rsidRDefault="006F61D7" w:rsidP="006F61D7">
      <w:pPr>
        <w:pStyle w:val="1"/>
        <w:shd w:val="clear" w:color="auto" w:fill="auto"/>
        <w:tabs>
          <w:tab w:val="left" w:pos="1145"/>
        </w:tabs>
        <w:ind w:firstLine="709"/>
        <w:jc w:val="both"/>
      </w:pPr>
      <w:r>
        <w:t xml:space="preserve">2) </w:t>
      </w:r>
      <w:r w:rsidR="00FB09A2">
        <w:t>условия и система проведения соревнования по видам спорта, включенным в программу физкультурн</w:t>
      </w:r>
      <w:r w:rsidR="00115A5F">
        <w:t>ых</w:t>
      </w:r>
      <w:r w:rsidR="00FB09A2">
        <w:t xml:space="preserve"> мероприяти</w:t>
      </w:r>
      <w:r w:rsidR="00115A5F">
        <w:t>й и спортивных соревнований</w:t>
      </w:r>
      <w:r w:rsidR="00FB09A2">
        <w:t>;</w:t>
      </w:r>
    </w:p>
    <w:p w14:paraId="520C6428" w14:textId="210D2BA3" w:rsidR="000F3BF8" w:rsidRDefault="006F61D7" w:rsidP="006F61D7">
      <w:pPr>
        <w:pStyle w:val="1"/>
        <w:shd w:val="clear" w:color="auto" w:fill="auto"/>
        <w:tabs>
          <w:tab w:val="left" w:pos="1145"/>
        </w:tabs>
        <w:ind w:firstLine="709"/>
        <w:jc w:val="both"/>
      </w:pPr>
      <w:r>
        <w:t xml:space="preserve">3) </w:t>
      </w:r>
      <w:r w:rsidR="00FB09A2">
        <w:t xml:space="preserve">ссылка на правила видов спорта, включенных в программу </w:t>
      </w:r>
      <w:r w:rsidR="00115A5F">
        <w:t>физкультурных мероприятий и спортивных соревнований</w:t>
      </w:r>
      <w:r w:rsidR="001D0940">
        <w:t>;</w:t>
      </w:r>
    </w:p>
    <w:p w14:paraId="0E0CB7F2" w14:textId="730D59B7" w:rsidR="00FB09A2" w:rsidRDefault="006F61D7" w:rsidP="006F61D7">
      <w:pPr>
        <w:pStyle w:val="1"/>
        <w:shd w:val="clear" w:color="auto" w:fill="auto"/>
        <w:tabs>
          <w:tab w:val="left" w:pos="1145"/>
        </w:tabs>
        <w:ind w:firstLine="709"/>
        <w:jc w:val="both"/>
      </w:pPr>
      <w:r>
        <w:t xml:space="preserve">17. </w:t>
      </w:r>
      <w:r w:rsidR="000F3BF8">
        <w:t xml:space="preserve">Раздел </w:t>
      </w:r>
      <w:r w:rsidR="00FB09A2">
        <w:t>«Условия подведения итогов»:</w:t>
      </w:r>
    </w:p>
    <w:p w14:paraId="18F96714" w14:textId="14A90F53" w:rsidR="00FB09A2" w:rsidRDefault="006F61D7" w:rsidP="006F61D7">
      <w:pPr>
        <w:pStyle w:val="1"/>
        <w:shd w:val="clear" w:color="auto" w:fill="auto"/>
        <w:tabs>
          <w:tab w:val="left" w:pos="1145"/>
        </w:tabs>
        <w:ind w:firstLine="709"/>
        <w:jc w:val="both"/>
      </w:pPr>
      <w:r>
        <w:t xml:space="preserve">1) </w:t>
      </w:r>
      <w:r w:rsidR="00FB09A2">
        <w:t>условия (принципы и критерии) определения победителей и призеров в личных и (или) командных видах программы;</w:t>
      </w:r>
    </w:p>
    <w:p w14:paraId="15424627" w14:textId="066D1972" w:rsidR="000F3BF8" w:rsidRDefault="006F61D7" w:rsidP="006F61D7">
      <w:pPr>
        <w:pStyle w:val="1"/>
        <w:shd w:val="clear" w:color="auto" w:fill="auto"/>
        <w:tabs>
          <w:tab w:val="left" w:pos="1134"/>
        </w:tabs>
        <w:ind w:firstLine="709"/>
        <w:jc w:val="both"/>
      </w:pPr>
      <w:r>
        <w:t xml:space="preserve">2) </w:t>
      </w:r>
      <w:r w:rsidR="00FB09A2">
        <w:t xml:space="preserve">условия подведения итогов общекомандного зачета - если общекомандный зачет подводится по итогам </w:t>
      </w:r>
      <w:r w:rsidR="000F3BF8">
        <w:t>физкультурных мероприятий и спортивных соревнований</w:t>
      </w:r>
      <w:r w:rsidR="001D0940">
        <w:t>.</w:t>
      </w:r>
    </w:p>
    <w:p w14:paraId="3AD348F0" w14:textId="43910327" w:rsidR="00FB09A2" w:rsidRDefault="006F61D7" w:rsidP="006F61D7">
      <w:pPr>
        <w:pStyle w:val="1"/>
        <w:shd w:val="clear" w:color="auto" w:fill="auto"/>
        <w:tabs>
          <w:tab w:val="left" w:pos="1134"/>
        </w:tabs>
        <w:ind w:firstLine="709"/>
        <w:jc w:val="both"/>
      </w:pPr>
      <w:r>
        <w:t xml:space="preserve">18. </w:t>
      </w:r>
      <w:r w:rsidR="000F3BF8">
        <w:t xml:space="preserve">Раздел </w:t>
      </w:r>
      <w:r w:rsidR="00FB09A2">
        <w:t>«Награждение»:</w:t>
      </w:r>
    </w:p>
    <w:p w14:paraId="56A1E59E" w14:textId="25E88A44" w:rsidR="00FB09A2" w:rsidRDefault="006F61D7" w:rsidP="006F61D7">
      <w:pPr>
        <w:pStyle w:val="1"/>
        <w:shd w:val="clear" w:color="auto" w:fill="auto"/>
        <w:tabs>
          <w:tab w:val="left" w:pos="1145"/>
        </w:tabs>
        <w:ind w:firstLine="709"/>
        <w:jc w:val="both"/>
      </w:pPr>
      <w:r>
        <w:t xml:space="preserve">1) </w:t>
      </w:r>
      <w:r w:rsidR="00FB09A2">
        <w:t>условия награждения победителей и призеров в личных видах программы;</w:t>
      </w:r>
    </w:p>
    <w:p w14:paraId="1BF2D4B6" w14:textId="1708EC06" w:rsidR="00FB09A2" w:rsidRDefault="006F61D7" w:rsidP="006F61D7">
      <w:pPr>
        <w:pStyle w:val="1"/>
        <w:shd w:val="clear" w:color="auto" w:fill="auto"/>
        <w:tabs>
          <w:tab w:val="left" w:pos="1145"/>
        </w:tabs>
        <w:ind w:firstLine="709"/>
        <w:jc w:val="both"/>
      </w:pPr>
      <w:r>
        <w:t xml:space="preserve">2) </w:t>
      </w:r>
      <w:r w:rsidR="00FB09A2">
        <w:t xml:space="preserve">условия награждения победителей и призеров в командных видах </w:t>
      </w:r>
      <w:r w:rsidR="00FB09A2">
        <w:lastRenderedPageBreak/>
        <w:t>программы;</w:t>
      </w:r>
    </w:p>
    <w:p w14:paraId="705CD99E" w14:textId="01352BD3" w:rsidR="000F3BF8" w:rsidRDefault="006F61D7" w:rsidP="006F61D7">
      <w:pPr>
        <w:pStyle w:val="1"/>
        <w:shd w:val="clear" w:color="auto" w:fill="auto"/>
        <w:tabs>
          <w:tab w:val="left" w:pos="1160"/>
        </w:tabs>
        <w:ind w:firstLine="709"/>
        <w:jc w:val="both"/>
      </w:pPr>
      <w:r>
        <w:t xml:space="preserve">3) </w:t>
      </w:r>
      <w:r w:rsidR="00FB09A2">
        <w:t>условия награждения победителей и призеров в общекомандном зачете.</w:t>
      </w:r>
    </w:p>
    <w:p w14:paraId="50746C38" w14:textId="5163153B" w:rsidR="00FB09A2" w:rsidRDefault="006F61D7" w:rsidP="006F61D7">
      <w:pPr>
        <w:pStyle w:val="1"/>
        <w:shd w:val="clear" w:color="auto" w:fill="auto"/>
        <w:tabs>
          <w:tab w:val="left" w:pos="1160"/>
        </w:tabs>
        <w:ind w:firstLine="709"/>
        <w:jc w:val="both"/>
      </w:pPr>
      <w:r>
        <w:t xml:space="preserve">19. </w:t>
      </w:r>
      <w:r w:rsidR="000F3BF8">
        <w:t xml:space="preserve">Раздел </w:t>
      </w:r>
      <w:r w:rsidR="00FB09A2">
        <w:t>«Условия финансирования»:</w:t>
      </w:r>
    </w:p>
    <w:p w14:paraId="458DBD8E" w14:textId="63AA86FF" w:rsidR="000F3BF8" w:rsidRDefault="006F61D7" w:rsidP="006F61D7">
      <w:pPr>
        <w:pStyle w:val="1"/>
        <w:shd w:val="clear" w:color="auto" w:fill="auto"/>
        <w:tabs>
          <w:tab w:val="left" w:pos="1169"/>
        </w:tabs>
        <w:ind w:firstLine="709"/>
        <w:jc w:val="both"/>
      </w:pPr>
      <w:r>
        <w:t xml:space="preserve">1) </w:t>
      </w:r>
      <w:r w:rsidR="00FB09A2">
        <w:t>сведения об источниках и условиях финансового</w:t>
      </w:r>
      <w:r w:rsidR="003C5F87">
        <w:t xml:space="preserve"> </w:t>
      </w:r>
      <w:r w:rsidR="00FB09A2">
        <w:t xml:space="preserve">обеспечения </w:t>
      </w:r>
      <w:r w:rsidR="000F3BF8">
        <w:t>физкультурных мероприятий и спортивных соревнований</w:t>
      </w:r>
      <w:r w:rsidR="001718F3">
        <w:t>, включая финансирование</w:t>
      </w:r>
      <w:r w:rsidR="00FB09A2">
        <w:t xml:space="preserve"> за счет средств бюджета Карталинского муниципального </w:t>
      </w:r>
      <w:r w:rsidR="00AF4ABA">
        <w:t>округа</w:t>
      </w:r>
      <w:r w:rsidR="00FB09A2">
        <w:t>, иных источников, не запрещенных законодательством Российской Федерации.</w:t>
      </w:r>
      <w:r w:rsidR="000F3BF8">
        <w:t xml:space="preserve"> </w:t>
      </w:r>
    </w:p>
    <w:p w14:paraId="5636049C" w14:textId="1D6F88DF" w:rsidR="00557358" w:rsidRDefault="006F61D7" w:rsidP="006F61D7">
      <w:pPr>
        <w:pStyle w:val="1"/>
        <w:shd w:val="clear" w:color="auto" w:fill="auto"/>
        <w:tabs>
          <w:tab w:val="left" w:pos="1169"/>
        </w:tabs>
        <w:ind w:firstLine="709"/>
        <w:jc w:val="both"/>
      </w:pPr>
      <w:r>
        <w:t xml:space="preserve">20. </w:t>
      </w:r>
      <w:r w:rsidR="000F3BF8">
        <w:t xml:space="preserve">Раздел </w:t>
      </w:r>
      <w:r w:rsidR="003604C3">
        <w:t>«Обеспечение безопасности участников и зрителей»:</w:t>
      </w:r>
    </w:p>
    <w:p w14:paraId="2A9EA1ED" w14:textId="6A451211" w:rsidR="003604C3" w:rsidRDefault="006F61D7" w:rsidP="006F61D7">
      <w:pPr>
        <w:pStyle w:val="1"/>
        <w:shd w:val="clear" w:color="auto" w:fill="auto"/>
        <w:tabs>
          <w:tab w:val="left" w:pos="1169"/>
        </w:tabs>
        <w:ind w:firstLine="709"/>
        <w:jc w:val="both"/>
      </w:pPr>
      <w:r>
        <w:t xml:space="preserve">1) </w:t>
      </w:r>
      <w:r w:rsidR="003604C3">
        <w:t xml:space="preserve">меры и условия, касающиеся обеспечения безопасности участников и зрителей при проведении </w:t>
      </w:r>
      <w:r w:rsidR="000F3BF8">
        <w:t>физкультурных мероприятий и спортивных соревнований</w:t>
      </w:r>
      <w:r w:rsidR="003604C3">
        <w:t>;</w:t>
      </w:r>
    </w:p>
    <w:p w14:paraId="22B6D0E6" w14:textId="3E260B5D" w:rsidR="003604C3" w:rsidRDefault="006F61D7" w:rsidP="006F61D7">
      <w:pPr>
        <w:pStyle w:val="1"/>
        <w:shd w:val="clear" w:color="auto" w:fill="auto"/>
        <w:tabs>
          <w:tab w:val="left" w:pos="1073"/>
        </w:tabs>
        <w:ind w:firstLine="709"/>
        <w:jc w:val="both"/>
      </w:pPr>
      <w:r>
        <w:t xml:space="preserve">2) </w:t>
      </w:r>
      <w:r w:rsidR="003604C3">
        <w:t>меры и условия, касающиеся медицинского обеспе</w:t>
      </w:r>
      <w:r w:rsidR="00AF4ABA">
        <w:t xml:space="preserve">чения участников </w:t>
      </w:r>
      <w:r w:rsidR="000F3BF8">
        <w:t>физкультурных мероприятий и спортивных соревнований</w:t>
      </w:r>
      <w:r w:rsidR="003604C3">
        <w:t>;</w:t>
      </w:r>
    </w:p>
    <w:p w14:paraId="529FDD8E" w14:textId="4C0E210C" w:rsidR="000F3BF8" w:rsidRDefault="006F61D7" w:rsidP="006F61D7">
      <w:pPr>
        <w:pStyle w:val="1"/>
        <w:shd w:val="clear" w:color="auto" w:fill="auto"/>
        <w:tabs>
          <w:tab w:val="left" w:pos="1169"/>
        </w:tabs>
        <w:ind w:firstLine="709"/>
        <w:jc w:val="both"/>
      </w:pPr>
      <w:r>
        <w:t xml:space="preserve">3) </w:t>
      </w:r>
      <w:r w:rsidR="003604C3">
        <w:t xml:space="preserve">требования к условиям страхования несчастных случаев, жизни и здоровья участников </w:t>
      </w:r>
      <w:r w:rsidR="000F3BF8">
        <w:t>физкультурных мероприятий и спортивных соревнований</w:t>
      </w:r>
      <w:r w:rsidR="003604C3">
        <w:t>.</w:t>
      </w:r>
    </w:p>
    <w:p w14:paraId="673E35F6" w14:textId="447EDF19" w:rsidR="003604C3" w:rsidRDefault="006F61D7" w:rsidP="006F61D7">
      <w:pPr>
        <w:pStyle w:val="1"/>
        <w:shd w:val="clear" w:color="auto" w:fill="auto"/>
        <w:tabs>
          <w:tab w:val="left" w:pos="1169"/>
        </w:tabs>
        <w:ind w:firstLine="709"/>
        <w:jc w:val="both"/>
      </w:pPr>
      <w:r>
        <w:t xml:space="preserve">21. </w:t>
      </w:r>
      <w:r w:rsidR="000F3BF8">
        <w:t>Раздел</w:t>
      </w:r>
      <w:r w:rsidR="001718F3">
        <w:t xml:space="preserve"> </w:t>
      </w:r>
      <w:r w:rsidR="003604C3">
        <w:t>«</w:t>
      </w:r>
      <w:r w:rsidR="000F3BF8">
        <w:t>З</w:t>
      </w:r>
      <w:r w:rsidR="003604C3">
        <w:t>аяв</w:t>
      </w:r>
      <w:r w:rsidR="000F3BF8">
        <w:t>ки</w:t>
      </w:r>
      <w:r w:rsidR="003604C3">
        <w:t xml:space="preserve"> на участие»:</w:t>
      </w:r>
    </w:p>
    <w:p w14:paraId="58A9071E" w14:textId="428A4C6D" w:rsidR="003604C3" w:rsidRDefault="006F61D7" w:rsidP="006F61D7">
      <w:pPr>
        <w:pStyle w:val="1"/>
        <w:shd w:val="clear" w:color="auto" w:fill="auto"/>
        <w:tabs>
          <w:tab w:val="left" w:pos="1069"/>
        </w:tabs>
        <w:ind w:firstLine="709"/>
        <w:jc w:val="both"/>
      </w:pPr>
      <w:r>
        <w:t xml:space="preserve">1) </w:t>
      </w:r>
      <w:r w:rsidR="003604C3">
        <w:t xml:space="preserve">сроки и условия подачи заявок на участие в </w:t>
      </w:r>
      <w:r w:rsidR="000F3BF8">
        <w:t>физкультурных мероприятий и спортивных соревнований</w:t>
      </w:r>
      <w:r w:rsidR="003604C3">
        <w:t>, требования к их оформлению;</w:t>
      </w:r>
    </w:p>
    <w:p w14:paraId="6782E130" w14:textId="38F78701" w:rsidR="003604C3" w:rsidRDefault="006F61D7" w:rsidP="006F61D7">
      <w:pPr>
        <w:pStyle w:val="1"/>
        <w:shd w:val="clear" w:color="auto" w:fill="auto"/>
        <w:tabs>
          <w:tab w:val="left" w:pos="1169"/>
        </w:tabs>
        <w:ind w:firstLine="709"/>
        <w:jc w:val="both"/>
      </w:pPr>
      <w:r>
        <w:t xml:space="preserve">2) </w:t>
      </w:r>
      <w:r w:rsidR="003604C3">
        <w:t>перечень документов, представляемых в комиссию по допуску участников физкультурного</w:t>
      </w:r>
      <w:r w:rsidR="00D96A0D">
        <w:t xml:space="preserve"> и спортивн</w:t>
      </w:r>
      <w:r w:rsidR="007D69B5">
        <w:t>о</w:t>
      </w:r>
      <w:r w:rsidR="00D96A0D">
        <w:t>го</w:t>
      </w:r>
      <w:r w:rsidR="003604C3">
        <w:t xml:space="preserve"> мероприятия;</w:t>
      </w:r>
    </w:p>
    <w:p w14:paraId="2305DFBB" w14:textId="4999EA72" w:rsidR="00E10759" w:rsidRDefault="006F61D7" w:rsidP="006F61D7">
      <w:pPr>
        <w:pStyle w:val="1"/>
        <w:shd w:val="clear" w:color="auto" w:fill="auto"/>
        <w:tabs>
          <w:tab w:val="left" w:pos="1169"/>
        </w:tabs>
        <w:ind w:firstLine="709"/>
        <w:jc w:val="both"/>
        <w:rPr>
          <w:sz w:val="20"/>
          <w:szCs w:val="20"/>
        </w:rPr>
      </w:pPr>
      <w:r>
        <w:t xml:space="preserve">3) </w:t>
      </w:r>
      <w:r w:rsidR="003604C3">
        <w:t>почтовый адрес и иные необходимые реквизиты организаторов физкультурного</w:t>
      </w:r>
      <w:r w:rsidR="00D96A0D">
        <w:t xml:space="preserve"> и</w:t>
      </w:r>
      <w:r w:rsidR="00AF4ABA">
        <w:t xml:space="preserve"> спортивного</w:t>
      </w:r>
      <w:r w:rsidR="003604C3">
        <w:t xml:space="preserve"> мероприятия для направления заявок (адрес электронной почты, телефон/факс).</w:t>
      </w:r>
    </w:p>
    <w:p w14:paraId="30C3FD65" w14:textId="77777777" w:rsidR="0097183C" w:rsidRPr="0097183C" w:rsidRDefault="0097183C" w:rsidP="006F61D7">
      <w:pPr>
        <w:pStyle w:val="1"/>
        <w:shd w:val="clear" w:color="auto" w:fill="auto"/>
        <w:tabs>
          <w:tab w:val="left" w:pos="1169"/>
        </w:tabs>
        <w:ind w:firstLine="709"/>
        <w:jc w:val="both"/>
        <w:rPr>
          <w:sz w:val="20"/>
          <w:szCs w:val="20"/>
        </w:rPr>
      </w:pPr>
    </w:p>
    <w:p w14:paraId="3701A5AF" w14:textId="77777777" w:rsidR="000F3BF8" w:rsidRPr="009E30DD" w:rsidRDefault="000F3BF8" w:rsidP="006F61D7">
      <w:pPr>
        <w:pStyle w:val="1"/>
        <w:shd w:val="clear" w:color="auto" w:fill="auto"/>
        <w:tabs>
          <w:tab w:val="left" w:pos="1140"/>
        </w:tabs>
        <w:ind w:left="720" w:firstLine="0"/>
        <w:rPr>
          <w:bCs/>
          <w:color w:val="000000"/>
          <w:szCs w:val="27"/>
        </w:rPr>
      </w:pPr>
    </w:p>
    <w:p w14:paraId="4A06175D" w14:textId="36072DCE" w:rsidR="00557358" w:rsidRDefault="006F61D7" w:rsidP="006F61D7">
      <w:pPr>
        <w:pStyle w:val="1"/>
        <w:shd w:val="clear" w:color="auto" w:fill="auto"/>
        <w:tabs>
          <w:tab w:val="left" w:pos="1140"/>
        </w:tabs>
        <w:ind w:left="720" w:firstLine="0"/>
        <w:jc w:val="center"/>
        <w:rPr>
          <w:bCs/>
          <w:color w:val="000000"/>
          <w:szCs w:val="27"/>
        </w:rPr>
      </w:pPr>
      <w:r>
        <w:rPr>
          <w:bCs/>
          <w:color w:val="000000"/>
          <w:szCs w:val="27"/>
          <w:lang w:val="en-US"/>
        </w:rPr>
        <w:t>IV</w:t>
      </w:r>
      <w:r w:rsidRPr="00EB4BE3">
        <w:rPr>
          <w:bCs/>
          <w:color w:val="000000"/>
          <w:szCs w:val="27"/>
        </w:rPr>
        <w:t xml:space="preserve">. </w:t>
      </w:r>
      <w:r w:rsidR="000F3BF8">
        <w:rPr>
          <w:bCs/>
          <w:color w:val="000000"/>
          <w:szCs w:val="27"/>
        </w:rPr>
        <w:t>Требования к оформлению</w:t>
      </w:r>
    </w:p>
    <w:p w14:paraId="7ED79886" w14:textId="2CFEE78F" w:rsidR="000F3BF8" w:rsidRDefault="000F3BF8" w:rsidP="006F61D7">
      <w:pPr>
        <w:pStyle w:val="1"/>
        <w:shd w:val="clear" w:color="auto" w:fill="auto"/>
        <w:tabs>
          <w:tab w:val="left" w:pos="1140"/>
        </w:tabs>
        <w:ind w:left="720" w:firstLine="0"/>
        <w:jc w:val="center"/>
        <w:rPr>
          <w:bCs/>
        </w:rPr>
      </w:pPr>
      <w:r>
        <w:rPr>
          <w:bCs/>
          <w:color w:val="000000"/>
          <w:szCs w:val="27"/>
        </w:rPr>
        <w:t xml:space="preserve"> </w:t>
      </w:r>
      <w:r w:rsidRPr="00716382">
        <w:rPr>
          <w:bCs/>
        </w:rPr>
        <w:t>положений (регламентов)</w:t>
      </w:r>
    </w:p>
    <w:p w14:paraId="363C2B7E" w14:textId="77777777" w:rsidR="00557358" w:rsidRDefault="000F3BF8" w:rsidP="006F61D7">
      <w:pPr>
        <w:pStyle w:val="1"/>
        <w:shd w:val="clear" w:color="auto" w:fill="auto"/>
        <w:tabs>
          <w:tab w:val="left" w:pos="1140"/>
        </w:tabs>
        <w:ind w:left="720" w:firstLine="0"/>
        <w:jc w:val="center"/>
      </w:pPr>
      <w:r w:rsidRPr="00716382">
        <w:t xml:space="preserve">об официальных </w:t>
      </w:r>
      <w:r>
        <w:t>ф</w:t>
      </w:r>
      <w:r w:rsidRPr="00716382">
        <w:t>изкультурных</w:t>
      </w:r>
    </w:p>
    <w:p w14:paraId="421F228F" w14:textId="77777777" w:rsidR="00557358" w:rsidRDefault="000F3BF8" w:rsidP="006F61D7">
      <w:pPr>
        <w:pStyle w:val="1"/>
        <w:shd w:val="clear" w:color="auto" w:fill="auto"/>
        <w:tabs>
          <w:tab w:val="left" w:pos="1140"/>
        </w:tabs>
        <w:ind w:left="720" w:firstLine="0"/>
        <w:jc w:val="center"/>
      </w:pPr>
      <w:r>
        <w:t xml:space="preserve"> мероприятиях </w:t>
      </w:r>
      <w:r w:rsidRPr="00716382">
        <w:t>и спортивных</w:t>
      </w:r>
    </w:p>
    <w:p w14:paraId="52F96571" w14:textId="77777777" w:rsidR="00557358" w:rsidRDefault="000F3BF8" w:rsidP="006F61D7">
      <w:pPr>
        <w:pStyle w:val="1"/>
        <w:shd w:val="clear" w:color="auto" w:fill="auto"/>
        <w:tabs>
          <w:tab w:val="left" w:pos="1140"/>
        </w:tabs>
        <w:ind w:left="720" w:firstLine="0"/>
        <w:jc w:val="center"/>
      </w:pPr>
      <w:r w:rsidRPr="00716382">
        <w:t xml:space="preserve"> </w:t>
      </w:r>
      <w:r>
        <w:t>соревнованиях</w:t>
      </w:r>
      <w:r>
        <w:rPr>
          <w:bCs/>
        </w:rPr>
        <w:t xml:space="preserve"> </w:t>
      </w:r>
      <w:r w:rsidRPr="00716382">
        <w:t>Карталинского</w:t>
      </w:r>
    </w:p>
    <w:p w14:paraId="300346E4" w14:textId="5AE17447" w:rsidR="000F3BF8" w:rsidRDefault="000F3BF8" w:rsidP="006F61D7">
      <w:pPr>
        <w:pStyle w:val="1"/>
        <w:shd w:val="clear" w:color="auto" w:fill="auto"/>
        <w:tabs>
          <w:tab w:val="left" w:pos="1140"/>
        </w:tabs>
        <w:ind w:left="720" w:firstLine="0"/>
        <w:jc w:val="center"/>
        <w:rPr>
          <w:sz w:val="20"/>
          <w:szCs w:val="20"/>
        </w:rPr>
      </w:pPr>
      <w:r w:rsidRPr="00716382">
        <w:t xml:space="preserve"> муниципального округа</w:t>
      </w:r>
    </w:p>
    <w:p w14:paraId="1636C18E" w14:textId="77777777" w:rsidR="0097183C" w:rsidRPr="0097183C" w:rsidRDefault="0097183C" w:rsidP="006F61D7">
      <w:pPr>
        <w:pStyle w:val="1"/>
        <w:shd w:val="clear" w:color="auto" w:fill="auto"/>
        <w:tabs>
          <w:tab w:val="left" w:pos="1140"/>
        </w:tabs>
        <w:ind w:left="720" w:firstLine="0"/>
        <w:jc w:val="center"/>
        <w:rPr>
          <w:sz w:val="20"/>
          <w:szCs w:val="20"/>
        </w:rPr>
      </w:pPr>
    </w:p>
    <w:p w14:paraId="3364D4FD" w14:textId="08C35633" w:rsidR="00E10759" w:rsidRPr="00CF7598" w:rsidRDefault="00E10759" w:rsidP="006F61D7">
      <w:pPr>
        <w:pStyle w:val="a4"/>
        <w:spacing w:before="0" w:beforeAutospacing="0" w:after="0" w:afterAutospacing="0"/>
        <w:jc w:val="center"/>
        <w:rPr>
          <w:b/>
          <w:color w:val="000000"/>
          <w:sz w:val="28"/>
          <w:szCs w:val="27"/>
        </w:rPr>
      </w:pPr>
    </w:p>
    <w:p w14:paraId="7EF9183B" w14:textId="0D5ECDD2" w:rsidR="00E15C73" w:rsidRDefault="006F61D7" w:rsidP="006F61D7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22. </w:t>
      </w:r>
      <w:r w:rsidR="000F3BF8" w:rsidRPr="000F3BF8">
        <w:rPr>
          <w:color w:val="000000"/>
          <w:sz w:val="28"/>
          <w:szCs w:val="28"/>
        </w:rPr>
        <w:t>Название Положени</w:t>
      </w:r>
      <w:r>
        <w:rPr>
          <w:color w:val="000000"/>
          <w:sz w:val="28"/>
          <w:szCs w:val="28"/>
        </w:rPr>
        <w:t xml:space="preserve">я </w:t>
      </w:r>
      <w:r w:rsidR="00E15C73">
        <w:rPr>
          <w:color w:val="000000"/>
          <w:sz w:val="28"/>
          <w:szCs w:val="28"/>
        </w:rPr>
        <w:t>располага</w:t>
      </w:r>
      <w:r>
        <w:rPr>
          <w:color w:val="000000"/>
          <w:sz w:val="28"/>
          <w:szCs w:val="28"/>
        </w:rPr>
        <w:t>е</w:t>
      </w:r>
      <w:r w:rsidR="00E15C73">
        <w:rPr>
          <w:color w:val="000000"/>
          <w:sz w:val="28"/>
          <w:szCs w:val="28"/>
        </w:rPr>
        <w:t>тся под грифами об их утверждении (согласовании) по центру.</w:t>
      </w:r>
    </w:p>
    <w:p w14:paraId="7B777BAD" w14:textId="7C8AEE72" w:rsidR="00E15C73" w:rsidRPr="00115A5F" w:rsidRDefault="00E15C73" w:rsidP="006F61D7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15C73">
        <w:rPr>
          <w:color w:val="000000"/>
          <w:sz w:val="28"/>
          <w:szCs w:val="28"/>
        </w:rPr>
        <w:t xml:space="preserve">В левом верхнем углу проставляется гриф «УТВЕРЖДАЮ», если организаторами </w:t>
      </w:r>
      <w:r w:rsidR="00115A5F">
        <w:rPr>
          <w:bCs/>
          <w:sz w:val="28"/>
          <w:szCs w:val="28"/>
        </w:rPr>
        <w:t>физкультурного мероприятия и</w:t>
      </w:r>
      <w:r w:rsidR="00E67974">
        <w:rPr>
          <w:bCs/>
          <w:sz w:val="28"/>
          <w:szCs w:val="28"/>
        </w:rPr>
        <w:t>ли</w:t>
      </w:r>
      <w:r w:rsidR="00115A5F">
        <w:rPr>
          <w:bCs/>
          <w:sz w:val="28"/>
          <w:szCs w:val="28"/>
        </w:rPr>
        <w:t xml:space="preserve"> спортивного соревнования</w:t>
      </w:r>
      <w:r w:rsidR="00115A5F" w:rsidRPr="00115A5F">
        <w:rPr>
          <w:bCs/>
          <w:sz w:val="28"/>
          <w:szCs w:val="28"/>
        </w:rPr>
        <w:t xml:space="preserve"> </w:t>
      </w:r>
      <w:r w:rsidR="00115A5F">
        <w:rPr>
          <w:bCs/>
          <w:sz w:val="28"/>
          <w:szCs w:val="28"/>
        </w:rPr>
        <w:t xml:space="preserve">являются лица, указанные в пункте 3 </w:t>
      </w:r>
      <w:r w:rsidR="001D0940">
        <w:rPr>
          <w:bCs/>
          <w:sz w:val="28"/>
          <w:szCs w:val="28"/>
        </w:rPr>
        <w:t>главы</w:t>
      </w:r>
      <w:r w:rsidR="00115A5F">
        <w:rPr>
          <w:bCs/>
          <w:sz w:val="28"/>
          <w:szCs w:val="28"/>
        </w:rPr>
        <w:t xml:space="preserve"> </w:t>
      </w:r>
      <w:r w:rsidR="00115A5F">
        <w:rPr>
          <w:bCs/>
          <w:sz w:val="28"/>
          <w:szCs w:val="28"/>
          <w:lang w:val="en-US"/>
        </w:rPr>
        <w:t>I</w:t>
      </w:r>
      <w:r w:rsidR="00115A5F" w:rsidRPr="00115A5F">
        <w:rPr>
          <w:bCs/>
          <w:sz w:val="28"/>
          <w:szCs w:val="28"/>
        </w:rPr>
        <w:t xml:space="preserve"> </w:t>
      </w:r>
      <w:r w:rsidR="00115A5F">
        <w:rPr>
          <w:bCs/>
          <w:sz w:val="28"/>
          <w:szCs w:val="28"/>
        </w:rPr>
        <w:t>«Общие положения» настоящего Порядка.</w:t>
      </w:r>
    </w:p>
    <w:p w14:paraId="53DFDF31" w14:textId="214F570C" w:rsidR="00D82100" w:rsidRDefault="00E15C73" w:rsidP="006F61D7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В правом верхнем углу проставляется </w:t>
      </w:r>
      <w:r w:rsidR="00E10759" w:rsidRPr="00E10759">
        <w:rPr>
          <w:sz w:val="28"/>
          <w:szCs w:val="28"/>
          <w:lang w:eastAsia="en-US"/>
        </w:rPr>
        <w:t>гриф «</w:t>
      </w:r>
      <w:r>
        <w:rPr>
          <w:sz w:val="28"/>
          <w:szCs w:val="28"/>
          <w:lang w:eastAsia="en-US"/>
        </w:rPr>
        <w:t>СОГЛ</w:t>
      </w:r>
      <w:r w:rsidR="00115A5F">
        <w:rPr>
          <w:sz w:val="28"/>
          <w:szCs w:val="28"/>
          <w:lang w:eastAsia="en-US"/>
        </w:rPr>
        <w:t>А</w:t>
      </w:r>
      <w:r>
        <w:rPr>
          <w:sz w:val="28"/>
          <w:szCs w:val="28"/>
          <w:lang w:eastAsia="en-US"/>
        </w:rPr>
        <w:t>СОВАНО</w:t>
      </w:r>
      <w:r w:rsidR="00E10759" w:rsidRPr="00E10759">
        <w:rPr>
          <w:sz w:val="28"/>
          <w:szCs w:val="28"/>
          <w:lang w:eastAsia="en-US"/>
        </w:rPr>
        <w:t xml:space="preserve">», </w:t>
      </w:r>
      <w:r>
        <w:rPr>
          <w:sz w:val="28"/>
          <w:szCs w:val="28"/>
          <w:lang w:eastAsia="en-US"/>
        </w:rPr>
        <w:t>если Управление не является организатором физкультурного мероприятия или спортивного соревнования.</w:t>
      </w:r>
    </w:p>
    <w:p w14:paraId="7BCB319C" w14:textId="0ADA992D" w:rsidR="00115A5F" w:rsidRDefault="00115A5F" w:rsidP="006F61D7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lastRenderedPageBreak/>
        <w:t>Гриф утверждения (согласования) включает в себя наименование должности лица, с которым</w:t>
      </w:r>
      <w:r w:rsidR="008A6A81">
        <w:rPr>
          <w:sz w:val="28"/>
          <w:szCs w:val="28"/>
          <w:lang w:eastAsia="en-US"/>
        </w:rPr>
        <w:t xml:space="preserve"> согласуется документ (включая наименование учреждения физкультурно-спортивной направленности, спортивных федераций и иных организаций, проводящих физкультурное мероприятие или спортивное соревнование, личную подпись руководителя, расшифровку подписи и дату утверждения (согласования). </w:t>
      </w:r>
    </w:p>
    <w:p w14:paraId="7894AC73" w14:textId="4619B2AB" w:rsidR="00E10759" w:rsidRDefault="006F61D7" w:rsidP="006F61D7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23. </w:t>
      </w:r>
      <w:r w:rsidR="00D82100">
        <w:rPr>
          <w:sz w:val="28"/>
          <w:szCs w:val="28"/>
          <w:lang w:eastAsia="en-US"/>
        </w:rPr>
        <w:t>Под названием документа указывается:</w:t>
      </w:r>
    </w:p>
    <w:p w14:paraId="77603471" w14:textId="1EC8C8C6" w:rsidR="00D82100" w:rsidRDefault="006F61D7" w:rsidP="006F61D7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1) </w:t>
      </w:r>
      <w:r w:rsidR="00D82100">
        <w:rPr>
          <w:sz w:val="28"/>
          <w:szCs w:val="28"/>
          <w:lang w:eastAsia="en-US"/>
        </w:rPr>
        <w:t>для физкультурного мероприятия</w:t>
      </w:r>
      <w:r w:rsidR="00557358">
        <w:rPr>
          <w:sz w:val="28"/>
          <w:szCs w:val="28"/>
          <w:lang w:eastAsia="en-US"/>
        </w:rPr>
        <w:t xml:space="preserve"> - </w:t>
      </w:r>
      <w:r w:rsidR="00D82100">
        <w:rPr>
          <w:sz w:val="28"/>
          <w:szCs w:val="28"/>
          <w:lang w:eastAsia="en-US"/>
        </w:rPr>
        <w:t>его полное наименование, соответствующее календарному плану;</w:t>
      </w:r>
    </w:p>
    <w:p w14:paraId="7A96D8B9" w14:textId="1972A2C4" w:rsidR="00D82100" w:rsidRPr="00D82100" w:rsidRDefault="006F61D7" w:rsidP="006F61D7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  <w:lang w:eastAsia="en-US"/>
        </w:rPr>
        <w:t xml:space="preserve">2) </w:t>
      </w:r>
      <w:r w:rsidR="00D82100">
        <w:rPr>
          <w:sz w:val="28"/>
          <w:szCs w:val="28"/>
          <w:lang w:eastAsia="en-US"/>
        </w:rPr>
        <w:t>для спортивного соревнования</w:t>
      </w:r>
      <w:r w:rsidR="00557358">
        <w:rPr>
          <w:sz w:val="28"/>
          <w:szCs w:val="28"/>
          <w:lang w:eastAsia="en-US"/>
        </w:rPr>
        <w:t xml:space="preserve"> - </w:t>
      </w:r>
      <w:r w:rsidR="00D82100">
        <w:rPr>
          <w:sz w:val="28"/>
          <w:szCs w:val="28"/>
          <w:lang w:eastAsia="en-US"/>
        </w:rPr>
        <w:t>слова «о проведении (первенства, кубка, городских спортивных соревнований) по», далее следует</w:t>
      </w:r>
      <w:r w:rsidR="00FB1FD4">
        <w:rPr>
          <w:sz w:val="28"/>
          <w:szCs w:val="28"/>
          <w:lang w:eastAsia="en-US"/>
        </w:rPr>
        <w:t xml:space="preserve"> наименование вида спорта в соответствии с В</w:t>
      </w:r>
      <w:r>
        <w:rPr>
          <w:sz w:val="28"/>
          <w:szCs w:val="28"/>
          <w:lang w:eastAsia="en-US"/>
        </w:rPr>
        <w:t>сероссийским реестром видов спорта</w:t>
      </w:r>
      <w:r w:rsidR="00FB1FD4">
        <w:rPr>
          <w:sz w:val="28"/>
          <w:szCs w:val="28"/>
          <w:lang w:eastAsia="en-US"/>
        </w:rPr>
        <w:t xml:space="preserve"> в дательном падеже и год, на который утверждается Положение о физкультурном мероприятии и о спортивном соревновании ниже по центру приводится номер </w:t>
      </w:r>
      <w:r>
        <w:rPr>
          <w:sz w:val="28"/>
          <w:szCs w:val="28"/>
          <w:lang w:eastAsia="en-US"/>
        </w:rPr>
        <w:t xml:space="preserve"> - </w:t>
      </w:r>
      <w:r w:rsidR="00FB1FD4">
        <w:rPr>
          <w:sz w:val="28"/>
          <w:szCs w:val="28"/>
          <w:lang w:eastAsia="en-US"/>
        </w:rPr>
        <w:t>код вида спорта в соответствии с В</w:t>
      </w:r>
      <w:r>
        <w:rPr>
          <w:sz w:val="28"/>
          <w:szCs w:val="28"/>
          <w:lang w:eastAsia="en-US"/>
        </w:rPr>
        <w:t>сероссийским реестром вида спорта</w:t>
      </w:r>
      <w:r w:rsidR="00FB1FD4">
        <w:rPr>
          <w:sz w:val="28"/>
          <w:szCs w:val="28"/>
          <w:lang w:eastAsia="en-US"/>
        </w:rPr>
        <w:t>.</w:t>
      </w:r>
    </w:p>
    <w:p w14:paraId="35145074" w14:textId="3A4F66D0" w:rsidR="001957A3" w:rsidRDefault="006F61D7" w:rsidP="006F61D7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24. </w:t>
      </w:r>
      <w:r w:rsidR="00E10759" w:rsidRPr="00173A02">
        <w:rPr>
          <w:sz w:val="28"/>
          <w:szCs w:val="28"/>
          <w:lang w:eastAsia="en-US"/>
        </w:rPr>
        <w:t>Положения печатаются на стандартной бумаге белого цвета</w:t>
      </w:r>
      <w:r w:rsidR="008A6A81">
        <w:rPr>
          <w:sz w:val="28"/>
          <w:szCs w:val="28"/>
          <w:lang w:eastAsia="en-US"/>
        </w:rPr>
        <w:t xml:space="preserve"> формата А4, черным</w:t>
      </w:r>
      <w:r w:rsidR="00E10759" w:rsidRPr="00173A02">
        <w:rPr>
          <w:sz w:val="28"/>
          <w:szCs w:val="28"/>
          <w:lang w:eastAsia="en-US"/>
        </w:rPr>
        <w:t xml:space="preserve"> шрифтом </w:t>
      </w:r>
      <w:proofErr w:type="spellStart"/>
      <w:r w:rsidR="00E10759" w:rsidRPr="00173A02">
        <w:rPr>
          <w:sz w:val="28"/>
          <w:szCs w:val="28"/>
          <w:lang w:eastAsia="en-US"/>
        </w:rPr>
        <w:t>Times</w:t>
      </w:r>
      <w:proofErr w:type="spellEnd"/>
      <w:r>
        <w:rPr>
          <w:sz w:val="28"/>
          <w:szCs w:val="28"/>
          <w:lang w:eastAsia="en-US"/>
        </w:rPr>
        <w:t xml:space="preserve"> </w:t>
      </w:r>
      <w:proofErr w:type="spellStart"/>
      <w:r w:rsidR="00E10759" w:rsidRPr="00173A02">
        <w:rPr>
          <w:sz w:val="28"/>
          <w:szCs w:val="28"/>
          <w:lang w:eastAsia="en-US"/>
        </w:rPr>
        <w:t>New</w:t>
      </w:r>
      <w:proofErr w:type="spellEnd"/>
      <w:r>
        <w:rPr>
          <w:sz w:val="28"/>
          <w:szCs w:val="28"/>
          <w:lang w:eastAsia="en-US"/>
        </w:rPr>
        <w:t xml:space="preserve"> </w:t>
      </w:r>
      <w:proofErr w:type="spellStart"/>
      <w:r w:rsidR="00E10759" w:rsidRPr="00173A02">
        <w:rPr>
          <w:sz w:val="28"/>
          <w:szCs w:val="28"/>
          <w:lang w:eastAsia="en-US"/>
        </w:rPr>
        <w:t>Roman</w:t>
      </w:r>
      <w:proofErr w:type="spellEnd"/>
      <w:r w:rsidR="008A6A81">
        <w:rPr>
          <w:sz w:val="28"/>
          <w:szCs w:val="28"/>
          <w:lang w:eastAsia="en-US"/>
        </w:rPr>
        <w:t>, размер № 14, с одинарным междустрочным интервалом</w:t>
      </w:r>
      <w:r w:rsidR="00D96A0D">
        <w:rPr>
          <w:sz w:val="28"/>
          <w:szCs w:val="28"/>
          <w:lang w:eastAsia="en-US"/>
        </w:rPr>
        <w:t>.</w:t>
      </w:r>
    </w:p>
    <w:p w14:paraId="48058F34" w14:textId="024995EF" w:rsidR="008A6A81" w:rsidRDefault="006F61D7" w:rsidP="006F61D7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25. </w:t>
      </w:r>
      <w:r w:rsidR="008A6A81">
        <w:rPr>
          <w:sz w:val="28"/>
          <w:szCs w:val="28"/>
          <w:lang w:eastAsia="en-US"/>
        </w:rPr>
        <w:t>Таблицы выполняются</w:t>
      </w:r>
      <w:r w:rsidR="008A6A81" w:rsidRPr="008A6A81">
        <w:rPr>
          <w:sz w:val="28"/>
          <w:szCs w:val="28"/>
          <w:lang w:eastAsia="en-US"/>
        </w:rPr>
        <w:t xml:space="preserve"> </w:t>
      </w:r>
      <w:r w:rsidR="008A6A81" w:rsidRPr="00173A02">
        <w:rPr>
          <w:sz w:val="28"/>
          <w:szCs w:val="28"/>
          <w:lang w:eastAsia="en-US"/>
        </w:rPr>
        <w:t xml:space="preserve">шрифтом </w:t>
      </w:r>
      <w:proofErr w:type="spellStart"/>
      <w:r w:rsidR="008A6A81" w:rsidRPr="00173A02">
        <w:rPr>
          <w:sz w:val="28"/>
          <w:szCs w:val="28"/>
          <w:lang w:eastAsia="en-US"/>
        </w:rPr>
        <w:t>Times</w:t>
      </w:r>
      <w:proofErr w:type="spellEnd"/>
      <w:r>
        <w:rPr>
          <w:sz w:val="28"/>
          <w:szCs w:val="28"/>
          <w:lang w:eastAsia="en-US"/>
        </w:rPr>
        <w:t xml:space="preserve"> </w:t>
      </w:r>
      <w:proofErr w:type="spellStart"/>
      <w:r w:rsidR="008A6A81" w:rsidRPr="00173A02">
        <w:rPr>
          <w:sz w:val="28"/>
          <w:szCs w:val="28"/>
          <w:lang w:eastAsia="en-US"/>
        </w:rPr>
        <w:t>New</w:t>
      </w:r>
      <w:proofErr w:type="spellEnd"/>
      <w:r>
        <w:rPr>
          <w:sz w:val="28"/>
          <w:szCs w:val="28"/>
          <w:lang w:eastAsia="en-US"/>
        </w:rPr>
        <w:t xml:space="preserve"> </w:t>
      </w:r>
      <w:proofErr w:type="spellStart"/>
      <w:r w:rsidR="008A6A81" w:rsidRPr="00173A02">
        <w:rPr>
          <w:sz w:val="28"/>
          <w:szCs w:val="28"/>
          <w:lang w:eastAsia="en-US"/>
        </w:rPr>
        <w:t>Roman</w:t>
      </w:r>
      <w:proofErr w:type="spellEnd"/>
      <w:r w:rsidR="008A6A81">
        <w:rPr>
          <w:sz w:val="28"/>
          <w:szCs w:val="28"/>
          <w:lang w:eastAsia="en-US"/>
        </w:rPr>
        <w:t>, размер № 12 в альбомной ориентации.</w:t>
      </w:r>
    </w:p>
    <w:p w14:paraId="33B45AD5" w14:textId="3DC3BDEB" w:rsidR="008A6A81" w:rsidRDefault="006F61D7" w:rsidP="006F61D7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26. </w:t>
      </w:r>
      <w:r w:rsidR="008A6A81">
        <w:rPr>
          <w:sz w:val="28"/>
          <w:szCs w:val="28"/>
          <w:lang w:eastAsia="en-US"/>
        </w:rPr>
        <w:t>Наименования разделов обозначаются прописными буквами, центрируются посередине листа и выделяются жирным шрифтом. Разделы нумеруются римскими цифрами и отделяются от текста одним междустрочным интервалом.</w:t>
      </w:r>
    </w:p>
    <w:p w14:paraId="2E7FFE29" w14:textId="42927327" w:rsidR="008A6A81" w:rsidRDefault="006F61D7" w:rsidP="006F61D7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27. </w:t>
      </w:r>
      <w:r w:rsidR="008A6A81">
        <w:rPr>
          <w:sz w:val="28"/>
          <w:szCs w:val="28"/>
          <w:lang w:eastAsia="en-US"/>
        </w:rPr>
        <w:t>Нумерация страниц выполняется сверху листа, по центру, арабскими цифрами.</w:t>
      </w:r>
    </w:p>
    <w:p w14:paraId="58AEECBC" w14:textId="3A77C31B" w:rsidR="008A6A81" w:rsidRPr="00D96A0D" w:rsidRDefault="008A6A81" w:rsidP="006F61D7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Даты, используемые в тексте Положений, оформляют арабскими цифрами в последовательности: день, месяц, год цифро</w:t>
      </w:r>
      <w:r w:rsidR="00286C89">
        <w:rPr>
          <w:sz w:val="28"/>
          <w:szCs w:val="28"/>
          <w:lang w:eastAsia="en-US"/>
        </w:rPr>
        <w:t>вым или словесно-цифровым способом.</w:t>
      </w:r>
      <w:r>
        <w:rPr>
          <w:sz w:val="28"/>
          <w:szCs w:val="28"/>
          <w:lang w:eastAsia="en-US"/>
        </w:rPr>
        <w:t xml:space="preserve"> </w:t>
      </w:r>
    </w:p>
    <w:p w14:paraId="3131985A" w14:textId="77777777" w:rsidR="00621DDE" w:rsidRDefault="00621DDE" w:rsidP="006F61D7">
      <w:pPr>
        <w:tabs>
          <w:tab w:val="left" w:pos="3450"/>
        </w:tabs>
        <w:spacing w:after="0" w:line="240" w:lineRule="auto"/>
      </w:pPr>
    </w:p>
    <w:p w14:paraId="56AE7F3F" w14:textId="77777777" w:rsidR="00621DDE" w:rsidRPr="00621DDE" w:rsidRDefault="00621DDE" w:rsidP="006F61D7">
      <w:pPr>
        <w:spacing w:after="0" w:line="240" w:lineRule="auto"/>
      </w:pPr>
    </w:p>
    <w:p w14:paraId="7F5489D2" w14:textId="77777777" w:rsidR="00621DDE" w:rsidRPr="00621DDE" w:rsidRDefault="00621DDE" w:rsidP="006F61D7">
      <w:pPr>
        <w:spacing w:after="0" w:line="240" w:lineRule="auto"/>
      </w:pPr>
    </w:p>
    <w:p w14:paraId="693839BE" w14:textId="77777777" w:rsidR="00621DDE" w:rsidRPr="00621DDE" w:rsidRDefault="00621DDE" w:rsidP="006F61D7">
      <w:pPr>
        <w:spacing w:after="0" w:line="240" w:lineRule="auto"/>
      </w:pPr>
    </w:p>
    <w:p w14:paraId="2D0C22FD" w14:textId="77777777" w:rsidR="00621DDE" w:rsidRPr="00621DDE" w:rsidRDefault="00621DDE" w:rsidP="006F61D7">
      <w:pPr>
        <w:spacing w:after="0" w:line="240" w:lineRule="auto"/>
      </w:pPr>
    </w:p>
    <w:p w14:paraId="45A70C24" w14:textId="77777777" w:rsidR="00621DDE" w:rsidRPr="00621DDE" w:rsidRDefault="00621DDE" w:rsidP="006F61D7">
      <w:pPr>
        <w:spacing w:after="0" w:line="240" w:lineRule="auto"/>
      </w:pPr>
    </w:p>
    <w:p w14:paraId="34899ED0" w14:textId="77777777" w:rsidR="00621DDE" w:rsidRPr="00621DDE" w:rsidRDefault="00621DDE" w:rsidP="006F61D7">
      <w:pPr>
        <w:spacing w:after="0" w:line="240" w:lineRule="auto"/>
      </w:pPr>
    </w:p>
    <w:p w14:paraId="1E9E7452" w14:textId="77777777" w:rsidR="00621DDE" w:rsidRPr="00621DDE" w:rsidRDefault="00621DDE" w:rsidP="006F61D7">
      <w:pPr>
        <w:spacing w:after="0" w:line="240" w:lineRule="auto"/>
      </w:pPr>
    </w:p>
    <w:p w14:paraId="3FE130B3" w14:textId="77777777" w:rsidR="00621DDE" w:rsidRPr="00621DDE" w:rsidRDefault="00621DDE" w:rsidP="006F61D7">
      <w:pPr>
        <w:spacing w:after="0" w:line="240" w:lineRule="auto"/>
      </w:pPr>
    </w:p>
    <w:p w14:paraId="3D1624BC" w14:textId="77777777" w:rsidR="00621DDE" w:rsidRPr="00621DDE" w:rsidRDefault="00621DDE" w:rsidP="006F61D7">
      <w:pPr>
        <w:spacing w:after="0" w:line="240" w:lineRule="auto"/>
      </w:pPr>
    </w:p>
    <w:p w14:paraId="158C14BE" w14:textId="77777777" w:rsidR="00621DDE" w:rsidRPr="00621DDE" w:rsidRDefault="00621DDE" w:rsidP="006F61D7">
      <w:pPr>
        <w:spacing w:after="0" w:line="240" w:lineRule="auto"/>
      </w:pPr>
    </w:p>
    <w:p w14:paraId="3A048BB3" w14:textId="77777777" w:rsidR="00621DDE" w:rsidRPr="00621DDE" w:rsidRDefault="00621DDE" w:rsidP="006F61D7">
      <w:pPr>
        <w:spacing w:after="0" w:line="240" w:lineRule="auto"/>
      </w:pPr>
    </w:p>
    <w:p w14:paraId="5B70213A" w14:textId="77777777" w:rsidR="00621DDE" w:rsidRPr="00621DDE" w:rsidRDefault="00621DDE" w:rsidP="006F61D7">
      <w:pPr>
        <w:spacing w:after="0" w:line="240" w:lineRule="auto"/>
      </w:pPr>
    </w:p>
    <w:p w14:paraId="77B787AE" w14:textId="77777777" w:rsidR="00621DDE" w:rsidRPr="00621DDE" w:rsidRDefault="00621DDE" w:rsidP="006F61D7">
      <w:pPr>
        <w:spacing w:after="0" w:line="240" w:lineRule="auto"/>
      </w:pPr>
    </w:p>
    <w:p w14:paraId="56DD27B4" w14:textId="77777777" w:rsidR="00621DDE" w:rsidRPr="00621DDE" w:rsidRDefault="00621DDE" w:rsidP="006F61D7">
      <w:pPr>
        <w:spacing w:after="0" w:line="240" w:lineRule="auto"/>
      </w:pPr>
    </w:p>
    <w:p w14:paraId="7D490A37" w14:textId="77777777" w:rsidR="00621DDE" w:rsidRPr="00621DDE" w:rsidRDefault="00621DDE" w:rsidP="006F61D7">
      <w:pPr>
        <w:spacing w:after="0" w:line="240" w:lineRule="auto"/>
      </w:pPr>
    </w:p>
    <w:p w14:paraId="7619DA69" w14:textId="77777777" w:rsidR="00621DDE" w:rsidRDefault="00621DDE" w:rsidP="006F61D7">
      <w:pPr>
        <w:spacing w:after="0" w:line="240" w:lineRule="auto"/>
      </w:pPr>
    </w:p>
    <w:sectPr w:rsidR="00621DDE" w:rsidSect="00EB4BE3">
      <w:headerReference w:type="default" r:id="rId7"/>
      <w:pgSz w:w="11906" w:h="16838"/>
      <w:pgMar w:top="1134" w:right="567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A23278" w14:textId="77777777" w:rsidR="00AD7189" w:rsidRDefault="00AD7189" w:rsidP="006F61D7">
      <w:pPr>
        <w:spacing w:after="0" w:line="240" w:lineRule="auto"/>
      </w:pPr>
      <w:r>
        <w:separator/>
      </w:r>
    </w:p>
  </w:endnote>
  <w:endnote w:type="continuationSeparator" w:id="0">
    <w:p w14:paraId="2FA81D34" w14:textId="77777777" w:rsidR="00AD7189" w:rsidRDefault="00AD7189" w:rsidP="006F6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0E50EE" w14:textId="77777777" w:rsidR="00AD7189" w:rsidRDefault="00AD7189" w:rsidP="006F61D7">
      <w:pPr>
        <w:spacing w:after="0" w:line="240" w:lineRule="auto"/>
      </w:pPr>
      <w:r>
        <w:separator/>
      </w:r>
    </w:p>
  </w:footnote>
  <w:footnote w:type="continuationSeparator" w:id="0">
    <w:p w14:paraId="25E78544" w14:textId="77777777" w:rsidR="00AD7189" w:rsidRDefault="00AD7189" w:rsidP="006F61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11008028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4F61587A" w14:textId="6F2D590B" w:rsidR="006F61D7" w:rsidRPr="006F61D7" w:rsidRDefault="006F61D7">
        <w:pPr>
          <w:pStyle w:val="a9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6F61D7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6F61D7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6F61D7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6F61D7">
          <w:rPr>
            <w:rFonts w:ascii="Times New Roman" w:hAnsi="Times New Roman" w:cs="Times New Roman"/>
            <w:sz w:val="28"/>
            <w:szCs w:val="28"/>
          </w:rPr>
          <w:t>2</w:t>
        </w:r>
        <w:r w:rsidRPr="006F61D7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A52CB1"/>
    <w:multiLevelType w:val="hybridMultilevel"/>
    <w:tmpl w:val="690A2F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466454"/>
    <w:multiLevelType w:val="multilevel"/>
    <w:tmpl w:val="8766CB2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5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0" w:hanging="2160"/>
      </w:pPr>
      <w:rPr>
        <w:rFonts w:hint="default"/>
      </w:rPr>
    </w:lvl>
  </w:abstractNum>
  <w:abstractNum w:abstractNumId="2" w15:restartNumberingAfterBreak="0">
    <w:nsid w:val="28AC067B"/>
    <w:multiLevelType w:val="hybridMultilevel"/>
    <w:tmpl w:val="855EFEC8"/>
    <w:lvl w:ilvl="0" w:tplc="3ED86B94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5033CD"/>
    <w:multiLevelType w:val="hybridMultilevel"/>
    <w:tmpl w:val="A5FC432C"/>
    <w:lvl w:ilvl="0" w:tplc="916452C4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C6C699E"/>
    <w:multiLevelType w:val="multilevel"/>
    <w:tmpl w:val="2E780C8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5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0" w:hanging="2160"/>
      </w:pPr>
      <w:rPr>
        <w:rFonts w:hint="default"/>
      </w:rPr>
    </w:lvl>
  </w:abstractNum>
  <w:abstractNum w:abstractNumId="5" w15:restartNumberingAfterBreak="0">
    <w:nsid w:val="39314AEC"/>
    <w:multiLevelType w:val="hybridMultilevel"/>
    <w:tmpl w:val="23548FD0"/>
    <w:lvl w:ilvl="0" w:tplc="49CECE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EE4280"/>
    <w:multiLevelType w:val="multilevel"/>
    <w:tmpl w:val="A1667208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C504CEF"/>
    <w:multiLevelType w:val="hybridMultilevel"/>
    <w:tmpl w:val="77E4FC5A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083364"/>
    <w:multiLevelType w:val="hybridMultilevel"/>
    <w:tmpl w:val="1F24FEA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16775C"/>
    <w:multiLevelType w:val="multilevel"/>
    <w:tmpl w:val="A1667208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A3C0412"/>
    <w:multiLevelType w:val="multilevel"/>
    <w:tmpl w:val="BFAA6E2A"/>
    <w:lvl w:ilvl="0">
      <w:start w:val="1"/>
      <w:numFmt w:val="decimal"/>
      <w:lvlText w:val="%1."/>
      <w:lvlJc w:val="left"/>
      <w:rPr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3381E95"/>
    <w:multiLevelType w:val="multilevel"/>
    <w:tmpl w:val="DC3C7272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2" w15:restartNumberingAfterBreak="0">
    <w:nsid w:val="6F4047DA"/>
    <w:multiLevelType w:val="multilevel"/>
    <w:tmpl w:val="2FB8262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34C6E80"/>
    <w:multiLevelType w:val="multilevel"/>
    <w:tmpl w:val="014E625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4216508"/>
    <w:multiLevelType w:val="hybridMultilevel"/>
    <w:tmpl w:val="A9F4A4BE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13"/>
  </w:num>
  <w:num w:numId="4">
    <w:abstractNumId w:val="2"/>
  </w:num>
  <w:num w:numId="5">
    <w:abstractNumId w:val="7"/>
  </w:num>
  <w:num w:numId="6">
    <w:abstractNumId w:val="5"/>
  </w:num>
  <w:num w:numId="7">
    <w:abstractNumId w:val="1"/>
  </w:num>
  <w:num w:numId="8">
    <w:abstractNumId w:val="4"/>
  </w:num>
  <w:num w:numId="9">
    <w:abstractNumId w:val="11"/>
  </w:num>
  <w:num w:numId="10">
    <w:abstractNumId w:val="8"/>
  </w:num>
  <w:num w:numId="11">
    <w:abstractNumId w:val="0"/>
  </w:num>
  <w:num w:numId="12">
    <w:abstractNumId w:val="14"/>
  </w:num>
  <w:num w:numId="13">
    <w:abstractNumId w:val="12"/>
  </w:num>
  <w:num w:numId="14">
    <w:abstractNumId w:val="3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4858"/>
    <w:rsid w:val="000050A4"/>
    <w:rsid w:val="00040AE1"/>
    <w:rsid w:val="0007747C"/>
    <w:rsid w:val="000859E2"/>
    <w:rsid w:val="0009076E"/>
    <w:rsid w:val="000A00C1"/>
    <w:rsid w:val="000A2910"/>
    <w:rsid w:val="000A50EE"/>
    <w:rsid w:val="000C3EEB"/>
    <w:rsid w:val="000F3BF8"/>
    <w:rsid w:val="000F43D8"/>
    <w:rsid w:val="00115A5F"/>
    <w:rsid w:val="001276CA"/>
    <w:rsid w:val="00153267"/>
    <w:rsid w:val="001718F3"/>
    <w:rsid w:val="00173A02"/>
    <w:rsid w:val="00194880"/>
    <w:rsid w:val="001957A3"/>
    <w:rsid w:val="001A4C87"/>
    <w:rsid w:val="001B58F1"/>
    <w:rsid w:val="001B7CF3"/>
    <w:rsid w:val="001C768E"/>
    <w:rsid w:val="001C7EDC"/>
    <w:rsid w:val="001D0940"/>
    <w:rsid w:val="001D622D"/>
    <w:rsid w:val="001E7378"/>
    <w:rsid w:val="00245A79"/>
    <w:rsid w:val="00256CBB"/>
    <w:rsid w:val="002614F2"/>
    <w:rsid w:val="00286C89"/>
    <w:rsid w:val="002B285E"/>
    <w:rsid w:val="002E40E3"/>
    <w:rsid w:val="00324A25"/>
    <w:rsid w:val="00342C9A"/>
    <w:rsid w:val="003604C3"/>
    <w:rsid w:val="003C5F87"/>
    <w:rsid w:val="003E53AD"/>
    <w:rsid w:val="004022CA"/>
    <w:rsid w:val="004211A7"/>
    <w:rsid w:val="00421F99"/>
    <w:rsid w:val="00447DAF"/>
    <w:rsid w:val="00456CDC"/>
    <w:rsid w:val="00483DD8"/>
    <w:rsid w:val="00485CFE"/>
    <w:rsid w:val="004C0D11"/>
    <w:rsid w:val="004D622B"/>
    <w:rsid w:val="004D7730"/>
    <w:rsid w:val="004F1B72"/>
    <w:rsid w:val="004F26C4"/>
    <w:rsid w:val="00503851"/>
    <w:rsid w:val="00512184"/>
    <w:rsid w:val="00520564"/>
    <w:rsid w:val="00553B04"/>
    <w:rsid w:val="00557358"/>
    <w:rsid w:val="005952A3"/>
    <w:rsid w:val="005A0052"/>
    <w:rsid w:val="005D36B0"/>
    <w:rsid w:val="005F32BF"/>
    <w:rsid w:val="005F6FEB"/>
    <w:rsid w:val="00621DDE"/>
    <w:rsid w:val="00644024"/>
    <w:rsid w:val="00662322"/>
    <w:rsid w:val="00686EC1"/>
    <w:rsid w:val="006927BB"/>
    <w:rsid w:val="006C6A58"/>
    <w:rsid w:val="006E7EB6"/>
    <w:rsid w:val="006F61D7"/>
    <w:rsid w:val="00716382"/>
    <w:rsid w:val="007516E4"/>
    <w:rsid w:val="0076032B"/>
    <w:rsid w:val="00762423"/>
    <w:rsid w:val="007D69B5"/>
    <w:rsid w:val="007F0256"/>
    <w:rsid w:val="00841591"/>
    <w:rsid w:val="00882576"/>
    <w:rsid w:val="00891D32"/>
    <w:rsid w:val="0089544E"/>
    <w:rsid w:val="008A20E6"/>
    <w:rsid w:val="008A6A81"/>
    <w:rsid w:val="008C040D"/>
    <w:rsid w:val="008C1256"/>
    <w:rsid w:val="008E0072"/>
    <w:rsid w:val="009315E7"/>
    <w:rsid w:val="009509EC"/>
    <w:rsid w:val="0097183C"/>
    <w:rsid w:val="009736FE"/>
    <w:rsid w:val="00973CDF"/>
    <w:rsid w:val="00984108"/>
    <w:rsid w:val="009D5E23"/>
    <w:rsid w:val="009E30DD"/>
    <w:rsid w:val="009E3819"/>
    <w:rsid w:val="009E543B"/>
    <w:rsid w:val="00A10640"/>
    <w:rsid w:val="00A1426C"/>
    <w:rsid w:val="00A9469C"/>
    <w:rsid w:val="00AA6A2A"/>
    <w:rsid w:val="00AB1E2D"/>
    <w:rsid w:val="00AD2FC0"/>
    <w:rsid w:val="00AD7189"/>
    <w:rsid w:val="00AE0CCD"/>
    <w:rsid w:val="00AE3317"/>
    <w:rsid w:val="00AF4ABA"/>
    <w:rsid w:val="00B06ACF"/>
    <w:rsid w:val="00B4075A"/>
    <w:rsid w:val="00BA2C80"/>
    <w:rsid w:val="00BA5931"/>
    <w:rsid w:val="00BB7A54"/>
    <w:rsid w:val="00BC72FC"/>
    <w:rsid w:val="00C007FA"/>
    <w:rsid w:val="00C04410"/>
    <w:rsid w:val="00C22C86"/>
    <w:rsid w:val="00CB6CF7"/>
    <w:rsid w:val="00CE100F"/>
    <w:rsid w:val="00CF7598"/>
    <w:rsid w:val="00D12237"/>
    <w:rsid w:val="00D30BD6"/>
    <w:rsid w:val="00D346DC"/>
    <w:rsid w:val="00D35C4F"/>
    <w:rsid w:val="00D82100"/>
    <w:rsid w:val="00D96A0D"/>
    <w:rsid w:val="00DC7A21"/>
    <w:rsid w:val="00DC7A33"/>
    <w:rsid w:val="00DF2CAC"/>
    <w:rsid w:val="00E10759"/>
    <w:rsid w:val="00E15C73"/>
    <w:rsid w:val="00E1721B"/>
    <w:rsid w:val="00E2204F"/>
    <w:rsid w:val="00E51CAD"/>
    <w:rsid w:val="00E67974"/>
    <w:rsid w:val="00EB4858"/>
    <w:rsid w:val="00EB4BE3"/>
    <w:rsid w:val="00F44689"/>
    <w:rsid w:val="00F65A94"/>
    <w:rsid w:val="00FB09A2"/>
    <w:rsid w:val="00FB1FD4"/>
    <w:rsid w:val="00FB39BF"/>
    <w:rsid w:val="00FD3B07"/>
    <w:rsid w:val="00FF19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6D266"/>
  <w15:docId w15:val="{BA9F009A-E507-4768-92B4-54F6D21EF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02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EB485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3"/>
    <w:rsid w:val="00EB4858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10">
    <w:name w:val="Заголовок №1_"/>
    <w:basedOn w:val="a0"/>
    <w:link w:val="11"/>
    <w:rsid w:val="00EB4858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1">
    <w:name w:val="Заголовок №1"/>
    <w:basedOn w:val="a"/>
    <w:link w:val="10"/>
    <w:rsid w:val="00EB4858"/>
    <w:pPr>
      <w:widowControl w:val="0"/>
      <w:shd w:val="clear" w:color="auto" w:fill="FFFFFF"/>
      <w:spacing w:after="32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4">
    <w:name w:val="Normal (Web)"/>
    <w:basedOn w:val="a"/>
    <w:uiPriority w:val="99"/>
    <w:unhideWhenUsed/>
    <w:rsid w:val="00E107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19488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C72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C72FC"/>
    <w:rPr>
      <w:rFonts w:ascii="Segoe UI" w:hAnsi="Segoe UI" w:cs="Segoe UI"/>
      <w:sz w:val="18"/>
      <w:szCs w:val="18"/>
    </w:rPr>
  </w:style>
  <w:style w:type="paragraph" w:styleId="a8">
    <w:name w:val="No Spacing"/>
    <w:uiPriority w:val="1"/>
    <w:qFormat/>
    <w:rsid w:val="007163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6F61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F61D7"/>
  </w:style>
  <w:style w:type="paragraph" w:styleId="ab">
    <w:name w:val="footer"/>
    <w:basedOn w:val="a"/>
    <w:link w:val="ac"/>
    <w:uiPriority w:val="99"/>
    <w:unhideWhenUsed/>
    <w:rsid w:val="006F61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F61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656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1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</TotalTime>
  <Pages>1</Pages>
  <Words>1651</Words>
  <Characters>9414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kom.adm</dc:creator>
  <cp:lastModifiedBy>Якушина</cp:lastModifiedBy>
  <cp:revision>50</cp:revision>
  <cp:lastPrinted>2026-04-30T10:07:00Z</cp:lastPrinted>
  <dcterms:created xsi:type="dcterms:W3CDTF">2026-04-01T06:13:00Z</dcterms:created>
  <dcterms:modified xsi:type="dcterms:W3CDTF">2026-05-05T08:41:00Z</dcterms:modified>
</cp:coreProperties>
</file>